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0483" w14:textId="75A5E00F" w:rsidR="0037090D" w:rsidRPr="00110AF1" w:rsidRDefault="00B8722E" w:rsidP="0075636A">
      <w:pPr>
        <w:pStyle w:val="Title"/>
        <w:rPr>
          <w:rFonts w:ascii="Book Antiqua" w:hAnsi="Book Antiqua"/>
          <w:b/>
          <w:i w:val="0"/>
          <w:sz w:val="40"/>
        </w:rPr>
      </w:pPr>
      <w:r>
        <w:rPr>
          <w:rFonts w:ascii="Copperplate Gothic Bold" w:hAnsi="Copperplate Gothic Bold"/>
          <w:b/>
          <w:i w:val="0"/>
          <w:noProof/>
          <w:sz w:val="40"/>
        </w:rPr>
        <w:drawing>
          <wp:anchor distT="0" distB="0" distL="114300" distR="114300" simplePos="0" relativeHeight="251659264" behindDoc="0" locked="0" layoutInCell="1" allowOverlap="1" wp14:anchorId="6863C870" wp14:editId="570D711D">
            <wp:simplePos x="0" y="0"/>
            <wp:positionH relativeFrom="column">
              <wp:posOffset>0</wp:posOffset>
            </wp:positionH>
            <wp:positionV relativeFrom="paragraph">
              <wp:posOffset>0</wp:posOffset>
            </wp:positionV>
            <wp:extent cx="2152650" cy="615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_logo_smal.jpg"/>
                    <pic:cNvPicPr/>
                  </pic:nvPicPr>
                  <pic:blipFill>
                    <a:blip r:embed="rId5">
                      <a:extLst>
                        <a:ext uri="{28A0092B-C50C-407E-A947-70E740481C1C}">
                          <a14:useLocalDpi xmlns:a14="http://schemas.microsoft.com/office/drawing/2010/main" val="0"/>
                        </a:ext>
                      </a:extLst>
                    </a:blip>
                    <a:stretch>
                      <a:fillRect/>
                    </a:stretch>
                  </pic:blipFill>
                  <pic:spPr>
                    <a:xfrm>
                      <a:off x="0" y="0"/>
                      <a:ext cx="2152650" cy="615950"/>
                    </a:xfrm>
                    <a:prstGeom prst="rect">
                      <a:avLst/>
                    </a:prstGeom>
                  </pic:spPr>
                </pic:pic>
              </a:graphicData>
            </a:graphic>
            <wp14:sizeRelH relativeFrom="margin">
              <wp14:pctWidth>0</wp14:pctWidth>
            </wp14:sizeRelH>
            <wp14:sizeRelV relativeFrom="margin">
              <wp14:pctHeight>0</wp14:pctHeight>
            </wp14:sizeRelV>
          </wp:anchor>
        </w:drawing>
      </w:r>
      <w:r w:rsidR="00110AF1">
        <w:rPr>
          <w:rFonts w:ascii="Book Antiqua" w:hAnsi="Book Antiqua"/>
          <w:b/>
          <w:i w:val="0"/>
          <w:sz w:val="40"/>
        </w:rPr>
        <w:t>NAC</w:t>
      </w:r>
      <w:r w:rsidR="0037090D" w:rsidRPr="00110AF1">
        <w:rPr>
          <w:rFonts w:ascii="Book Antiqua" w:hAnsi="Book Antiqua"/>
          <w:b/>
          <w:i w:val="0"/>
          <w:sz w:val="40"/>
        </w:rPr>
        <w:t>C Annual Awards Nomination Form</w:t>
      </w:r>
    </w:p>
    <w:p w14:paraId="68F1EE74" w14:textId="77777777" w:rsidR="0075636A" w:rsidRDefault="0075636A" w:rsidP="0075636A">
      <w:pPr>
        <w:rPr>
          <w:rFonts w:ascii="Footlight MT Light" w:hAnsi="Footlight MT Light"/>
        </w:rPr>
      </w:pPr>
    </w:p>
    <w:p w14:paraId="284D9AAE" w14:textId="0811E328" w:rsidR="00BE0BDB" w:rsidRPr="00C848EF" w:rsidRDefault="00BE0BDB" w:rsidP="00C848EF">
      <w:pPr>
        <w:pStyle w:val="NoSpacing"/>
      </w:pPr>
      <w:r w:rsidRPr="00C848EF">
        <w:t>The Norco Area Chamber of Commerce is</w:t>
      </w:r>
      <w:r w:rsidR="009D1550" w:rsidRPr="00C848EF">
        <w:t xml:space="preserve"> proud to announce that we will hosting our 9th Annual Business Awards &amp; Installation</w:t>
      </w:r>
      <w:r w:rsidR="009D1550" w:rsidRPr="00C848EF">
        <w:t xml:space="preserve"> on Wednesday, July 21st</w:t>
      </w:r>
      <w:r w:rsidR="009D1550" w:rsidRPr="00C848EF">
        <w:t xml:space="preserve">. Please join us in recognizing </w:t>
      </w:r>
      <w:r w:rsidRPr="00C848EF">
        <w:t>our</w:t>
      </w:r>
      <w:r w:rsidR="009D1550" w:rsidRPr="00C848EF">
        <w:t xml:space="preserve"> top local </w:t>
      </w:r>
      <w:proofErr w:type="gramStart"/>
      <w:r w:rsidR="009D1550" w:rsidRPr="00C848EF">
        <w:t>businesses</w:t>
      </w:r>
      <w:r w:rsidRPr="00C848EF">
        <w:t>,</w:t>
      </w:r>
      <w:r w:rsidR="009D1550" w:rsidRPr="00C848EF">
        <w:t xml:space="preserve"> and</w:t>
      </w:r>
      <w:proofErr w:type="gramEnd"/>
      <w:r w:rsidR="009D1550" w:rsidRPr="00C848EF">
        <w:t xml:space="preserve"> installing NACC's 2020-2021 new officers</w:t>
      </w:r>
      <w:r w:rsidR="009D1550" w:rsidRPr="00C848EF">
        <w:t xml:space="preserve"> by registering online! </w:t>
      </w:r>
      <w:hyperlink r:id="rId6" w:history="1">
        <w:r w:rsidRPr="00C848EF">
          <w:rPr>
            <w:rStyle w:val="Hyperlink"/>
            <w:color w:val="auto"/>
            <w:u w:val="none"/>
          </w:rPr>
          <w:t>WWW.NorcoAreaChamber.org</w:t>
        </w:r>
      </w:hyperlink>
    </w:p>
    <w:p w14:paraId="314439A4" w14:textId="77777777" w:rsidR="00BE0BDB" w:rsidRPr="00C848EF" w:rsidRDefault="00BE0BDB" w:rsidP="00C848EF">
      <w:pPr>
        <w:pStyle w:val="NoSpacing"/>
      </w:pPr>
    </w:p>
    <w:p w14:paraId="246382AD" w14:textId="1A2D0D2D" w:rsidR="00BA393F" w:rsidRPr="00C848EF" w:rsidRDefault="009D1550" w:rsidP="00C848EF">
      <w:pPr>
        <w:pStyle w:val="NoSpacing"/>
      </w:pPr>
      <w:r w:rsidRPr="00C848EF">
        <w:t xml:space="preserve">If you would like to submit </w:t>
      </w:r>
      <w:r w:rsidR="00BE0BDB" w:rsidRPr="00C848EF">
        <w:t xml:space="preserve">a </w:t>
      </w:r>
      <w:r w:rsidRPr="00C848EF">
        <w:t>nomination</w:t>
      </w:r>
      <w:r w:rsidR="00BE0BDB" w:rsidRPr="00C848EF">
        <w:t>,</w:t>
      </w:r>
      <w:r w:rsidRPr="00C848EF">
        <w:t xml:space="preserve"> please </w:t>
      </w:r>
      <w:r w:rsidR="00BE0BDB" w:rsidRPr="00C848EF">
        <w:t xml:space="preserve">fill out this form and submit it no later than Wednesday, May 26th, 2021. All nominations will be reviewed by NACC’s Nomination Committee to ensure they meet the established criteria, and then will be voted on by NACC’s Board of Directors. Awards will be presented during our Business Awards &amp; Installation on Wednesday, July 21st. </w:t>
      </w:r>
    </w:p>
    <w:p w14:paraId="4D5F25A7" w14:textId="4F0B9E6C" w:rsidR="00BE0BDB" w:rsidRDefault="00BE0BDB" w:rsidP="00BA393F">
      <w:pPr>
        <w:pStyle w:val="NoSpacing"/>
        <w:rPr>
          <w:rFonts w:ascii="Trebuchet MS" w:hAnsi="Trebuchet MS"/>
          <w:sz w:val="20"/>
          <w:szCs w:val="20"/>
        </w:rPr>
      </w:pPr>
    </w:p>
    <w:p w14:paraId="5311223A" w14:textId="77777777" w:rsidR="00C848EF" w:rsidRPr="00BA393F" w:rsidRDefault="00C848EF" w:rsidP="00BA393F">
      <w:pPr>
        <w:pStyle w:val="NoSpacing"/>
        <w:rPr>
          <w:rFonts w:ascii="Trebuchet MS" w:hAnsi="Trebuchet MS"/>
          <w:sz w:val="20"/>
          <w:szCs w:val="20"/>
        </w:rPr>
      </w:pPr>
    </w:p>
    <w:p w14:paraId="090C5FAB" w14:textId="0E24CBEA" w:rsidR="0037090D" w:rsidRPr="00917044" w:rsidRDefault="00AF088B" w:rsidP="00B8722E">
      <w:pPr>
        <w:pStyle w:val="Title"/>
        <w:pBdr>
          <w:top w:val="single" w:sz="12" w:space="1" w:color="auto"/>
        </w:pBdr>
        <w:jc w:val="both"/>
        <w:rPr>
          <w:rFonts w:ascii="Book Antiqua" w:hAnsi="Book Antiqua"/>
          <w:b/>
          <w:i w:val="0"/>
          <w:iCs/>
          <w:sz w:val="28"/>
          <w:szCs w:val="28"/>
        </w:rPr>
      </w:pPr>
      <w:r w:rsidRPr="00917044">
        <w:rPr>
          <w:rFonts w:ascii="Book Antiqua" w:hAnsi="Book Antiqua"/>
          <w:b/>
          <w:i w:val="0"/>
          <w:iCs/>
          <w:sz w:val="28"/>
          <w:szCs w:val="28"/>
        </w:rPr>
        <w:t>Nonprofit of the Year</w:t>
      </w:r>
    </w:p>
    <w:p w14:paraId="34B073AD" w14:textId="54887BAD" w:rsidR="00AF088B" w:rsidRPr="00C848EF" w:rsidRDefault="00AF088B" w:rsidP="0075636A">
      <w:pPr>
        <w:jc w:val="both"/>
        <w:rPr>
          <w:rFonts w:cstheme="minorHAnsi"/>
          <w:sz w:val="18"/>
          <w:szCs w:val="18"/>
        </w:rPr>
      </w:pPr>
      <w:r w:rsidRPr="00C848EF">
        <w:rPr>
          <w:rFonts w:cstheme="minorHAnsi"/>
          <w:sz w:val="18"/>
          <w:szCs w:val="18"/>
        </w:rPr>
        <w:t xml:space="preserve">The Norco Area Chamber of Commerce is proud to recognize the success of nonprofit organizations in our community through our Nonprofit of the Year Award. Nonprofit Chamber members who meet the following criterial will be eligible for the award. Self-nominations are accepted. </w:t>
      </w:r>
    </w:p>
    <w:p w14:paraId="43C319B5" w14:textId="77777777" w:rsidR="0037090D" w:rsidRPr="00C848EF" w:rsidRDefault="0037090D" w:rsidP="0075636A">
      <w:pPr>
        <w:spacing w:after="0"/>
        <w:jc w:val="both"/>
        <w:rPr>
          <w:rFonts w:cstheme="minorHAnsi"/>
          <w:b/>
          <w:sz w:val="20"/>
          <w:szCs w:val="20"/>
          <w:u w:val="single"/>
        </w:rPr>
      </w:pPr>
      <w:r w:rsidRPr="00C848EF">
        <w:rPr>
          <w:rFonts w:cstheme="minorHAnsi"/>
          <w:b/>
          <w:sz w:val="20"/>
          <w:szCs w:val="20"/>
          <w:u w:val="single"/>
        </w:rPr>
        <w:t>Criteria</w:t>
      </w:r>
    </w:p>
    <w:p w14:paraId="7D72F8EC" w14:textId="0D58B998" w:rsidR="00AF088B" w:rsidRPr="00C848EF" w:rsidRDefault="00AF088B" w:rsidP="00BA393F">
      <w:pPr>
        <w:pStyle w:val="NoSpacing"/>
        <w:numPr>
          <w:ilvl w:val="0"/>
          <w:numId w:val="7"/>
        </w:numPr>
        <w:rPr>
          <w:rFonts w:cstheme="minorHAnsi"/>
          <w:sz w:val="18"/>
          <w:szCs w:val="18"/>
        </w:rPr>
      </w:pPr>
      <w:r w:rsidRPr="00C848EF">
        <w:rPr>
          <w:rFonts w:cstheme="minorHAnsi"/>
          <w:sz w:val="18"/>
          <w:szCs w:val="18"/>
        </w:rPr>
        <w:t xml:space="preserve">Must be a member in good standing with the </w:t>
      </w:r>
      <w:r w:rsidR="00AE5701" w:rsidRPr="00C848EF">
        <w:rPr>
          <w:rFonts w:cstheme="minorHAnsi"/>
          <w:sz w:val="18"/>
          <w:szCs w:val="18"/>
        </w:rPr>
        <w:t>Norco Area Chamber of Comme</w:t>
      </w:r>
      <w:r w:rsidR="00C848EF" w:rsidRPr="00C848EF">
        <w:rPr>
          <w:rFonts w:cstheme="minorHAnsi"/>
          <w:sz w:val="18"/>
          <w:szCs w:val="18"/>
        </w:rPr>
        <w:t>rce</w:t>
      </w:r>
    </w:p>
    <w:p w14:paraId="2ADC98E9" w14:textId="3C687670" w:rsidR="00AF088B" w:rsidRPr="00C848EF" w:rsidRDefault="00AF088B" w:rsidP="00BA393F">
      <w:pPr>
        <w:pStyle w:val="NoSpacing"/>
        <w:numPr>
          <w:ilvl w:val="0"/>
          <w:numId w:val="7"/>
        </w:numPr>
        <w:rPr>
          <w:rFonts w:cstheme="minorHAnsi"/>
          <w:sz w:val="18"/>
          <w:szCs w:val="18"/>
        </w:rPr>
      </w:pPr>
      <w:r w:rsidRPr="00C848EF">
        <w:rPr>
          <w:rFonts w:cstheme="minorHAnsi"/>
          <w:sz w:val="18"/>
          <w:szCs w:val="18"/>
        </w:rPr>
        <w:t>Must be an active 501 (c) (3) organizatio</w:t>
      </w:r>
      <w:r w:rsidR="00AE5701" w:rsidRPr="00C848EF">
        <w:rPr>
          <w:rFonts w:cstheme="minorHAnsi"/>
          <w:sz w:val="18"/>
          <w:szCs w:val="18"/>
        </w:rPr>
        <w:t>n</w:t>
      </w:r>
      <w:r w:rsidRPr="00C848EF">
        <w:rPr>
          <w:rFonts w:cstheme="minorHAnsi"/>
          <w:sz w:val="18"/>
          <w:szCs w:val="18"/>
        </w:rPr>
        <w:t xml:space="preserve"> </w:t>
      </w:r>
    </w:p>
    <w:p w14:paraId="4514DB54" w14:textId="78785BD8" w:rsidR="00AF088B" w:rsidRPr="00C848EF" w:rsidRDefault="00AF088B" w:rsidP="00BA393F">
      <w:pPr>
        <w:pStyle w:val="NoSpacing"/>
        <w:numPr>
          <w:ilvl w:val="0"/>
          <w:numId w:val="7"/>
        </w:numPr>
        <w:rPr>
          <w:rFonts w:cstheme="minorHAnsi"/>
          <w:sz w:val="18"/>
          <w:szCs w:val="18"/>
        </w:rPr>
      </w:pPr>
      <w:r w:rsidRPr="00C848EF">
        <w:rPr>
          <w:rFonts w:cstheme="minorHAnsi"/>
          <w:sz w:val="18"/>
          <w:szCs w:val="18"/>
        </w:rPr>
        <w:t xml:space="preserve">Must have been in operation for a minimum of 3 years </w:t>
      </w:r>
    </w:p>
    <w:p w14:paraId="23DFFB6E" w14:textId="692D654D" w:rsidR="0037090D" w:rsidRPr="00C848EF" w:rsidRDefault="00AF088B" w:rsidP="00BA393F">
      <w:pPr>
        <w:pStyle w:val="NoSpacing"/>
        <w:numPr>
          <w:ilvl w:val="0"/>
          <w:numId w:val="7"/>
        </w:numPr>
        <w:rPr>
          <w:rFonts w:cstheme="minorHAnsi"/>
          <w:sz w:val="18"/>
          <w:szCs w:val="18"/>
        </w:rPr>
      </w:pPr>
      <w:r w:rsidRPr="00C848EF">
        <w:rPr>
          <w:rFonts w:cstheme="minorHAnsi"/>
          <w:sz w:val="18"/>
          <w:szCs w:val="18"/>
        </w:rPr>
        <w:t>Must be able to show success in its industry, through verifiable data, that supports the community while adhering to the nonprofit’s mission statement.</w:t>
      </w:r>
    </w:p>
    <w:p w14:paraId="0D941FD4" w14:textId="77777777" w:rsidR="00AE5701" w:rsidRPr="00AF088B" w:rsidRDefault="00AE5701" w:rsidP="00AE5701">
      <w:pPr>
        <w:pStyle w:val="NoSpacing"/>
        <w:ind w:left="720"/>
        <w:jc w:val="both"/>
        <w:rPr>
          <w:rFonts w:ascii="Footlight MT Light" w:hAnsi="Footlight MT Light" w:cstheme="minorHAnsi"/>
        </w:rPr>
      </w:pPr>
    </w:p>
    <w:p w14:paraId="62BD7D3B" w14:textId="0805A901" w:rsidR="0037090D" w:rsidRPr="00917044" w:rsidRDefault="0037090D" w:rsidP="00B8722E">
      <w:pPr>
        <w:pStyle w:val="Title"/>
        <w:pBdr>
          <w:top w:val="single" w:sz="12" w:space="1" w:color="auto"/>
        </w:pBdr>
        <w:jc w:val="both"/>
        <w:rPr>
          <w:rFonts w:ascii="Book Antiqua" w:hAnsi="Book Antiqua"/>
          <w:b/>
          <w:i w:val="0"/>
          <w:iCs/>
          <w:sz w:val="28"/>
          <w:szCs w:val="28"/>
        </w:rPr>
      </w:pPr>
      <w:r w:rsidRPr="00917044">
        <w:rPr>
          <w:rFonts w:ascii="Book Antiqua" w:hAnsi="Book Antiqua"/>
          <w:b/>
          <w:i w:val="0"/>
          <w:iCs/>
          <w:sz w:val="28"/>
          <w:szCs w:val="28"/>
        </w:rPr>
        <w:t>Business of the Year</w:t>
      </w:r>
    </w:p>
    <w:p w14:paraId="1A7A2B36" w14:textId="4E954EBB" w:rsidR="0037090D" w:rsidRPr="00C848EF" w:rsidRDefault="0037090D" w:rsidP="00C848EF">
      <w:pPr>
        <w:rPr>
          <w:sz w:val="18"/>
          <w:szCs w:val="18"/>
        </w:rPr>
      </w:pPr>
      <w:r w:rsidRPr="00C848EF">
        <w:rPr>
          <w:sz w:val="18"/>
          <w:szCs w:val="18"/>
        </w:rPr>
        <w:t>The Norco Area Chamber of Commerce</w:t>
      </w:r>
      <w:r w:rsidR="00C848EF" w:rsidRPr="00C848EF">
        <w:rPr>
          <w:sz w:val="18"/>
          <w:szCs w:val="18"/>
        </w:rPr>
        <w:t xml:space="preserve">’s </w:t>
      </w:r>
      <w:r w:rsidRPr="00C848EF">
        <w:rPr>
          <w:bCs/>
          <w:sz w:val="18"/>
          <w:szCs w:val="18"/>
        </w:rPr>
        <w:t>Business of the Year</w:t>
      </w:r>
      <w:r w:rsidRPr="00C848EF">
        <w:rPr>
          <w:sz w:val="18"/>
          <w:szCs w:val="18"/>
        </w:rPr>
        <w:t xml:space="preserve"> Award has been established to recognize a Chamber-member business for noteworthy accomplishments, long-standing contribution to the community, and significant community service efforts.  Nominees will have made major or visible contributions in the past year that have impacted and promoted the economic growth, stability, and improvement of the Norco area business community, and will have demonstrated exceptional customer service, integrity, and business ethics.</w:t>
      </w:r>
    </w:p>
    <w:p w14:paraId="2D085194" w14:textId="77777777" w:rsidR="00C848EF" w:rsidRPr="00C848EF" w:rsidRDefault="0037090D" w:rsidP="00C848EF">
      <w:pPr>
        <w:pStyle w:val="NoSpacing"/>
        <w:rPr>
          <w:b/>
          <w:bCs/>
          <w:sz w:val="20"/>
          <w:szCs w:val="20"/>
          <w:u w:val="single"/>
        </w:rPr>
      </w:pPr>
      <w:r w:rsidRPr="00C848EF">
        <w:rPr>
          <w:b/>
          <w:bCs/>
          <w:sz w:val="20"/>
          <w:szCs w:val="20"/>
          <w:u w:val="single"/>
        </w:rPr>
        <w:t>Criteria</w:t>
      </w:r>
    </w:p>
    <w:p w14:paraId="60B32C01" w14:textId="2B88754A" w:rsidR="00C848EF" w:rsidRPr="00C848EF" w:rsidRDefault="00BA393F" w:rsidP="00C848EF">
      <w:pPr>
        <w:pStyle w:val="NoSpacing"/>
        <w:numPr>
          <w:ilvl w:val="0"/>
          <w:numId w:val="11"/>
        </w:numPr>
        <w:rPr>
          <w:sz w:val="18"/>
          <w:szCs w:val="18"/>
        </w:rPr>
      </w:pPr>
      <w:r w:rsidRPr="00C848EF">
        <w:rPr>
          <w:sz w:val="18"/>
          <w:szCs w:val="18"/>
        </w:rPr>
        <w:t>Must be a</w:t>
      </w:r>
      <w:r w:rsidR="0037090D" w:rsidRPr="00C848EF">
        <w:rPr>
          <w:sz w:val="18"/>
          <w:szCs w:val="18"/>
        </w:rPr>
        <w:t xml:space="preserve">n organization that has shown exceptional dedication to the Norco area business community, and has demonstrated growth through job creation, increased revenue, innovative </w:t>
      </w:r>
      <w:proofErr w:type="gramStart"/>
      <w:r w:rsidRPr="00C848EF">
        <w:rPr>
          <w:sz w:val="18"/>
          <w:szCs w:val="18"/>
        </w:rPr>
        <w:t>products</w:t>
      </w:r>
      <w:proofErr w:type="gramEnd"/>
      <w:r w:rsidR="00011E94" w:rsidRPr="00C848EF">
        <w:rPr>
          <w:sz w:val="18"/>
          <w:szCs w:val="18"/>
        </w:rPr>
        <w:t xml:space="preserve"> </w:t>
      </w:r>
      <w:r w:rsidR="0037090D" w:rsidRPr="00C848EF">
        <w:rPr>
          <w:sz w:val="18"/>
          <w:szCs w:val="18"/>
        </w:rPr>
        <w:t>or services, and/or exemplary customer service.</w:t>
      </w:r>
    </w:p>
    <w:p w14:paraId="18273CCC" w14:textId="596DB485" w:rsidR="0037090D" w:rsidRPr="00C848EF" w:rsidRDefault="0037090D" w:rsidP="00C848EF">
      <w:pPr>
        <w:pStyle w:val="NoSpacing"/>
        <w:numPr>
          <w:ilvl w:val="0"/>
          <w:numId w:val="11"/>
        </w:numPr>
        <w:rPr>
          <w:sz w:val="18"/>
          <w:szCs w:val="18"/>
        </w:rPr>
      </w:pPr>
      <w:r w:rsidRPr="00C848EF">
        <w:rPr>
          <w:sz w:val="18"/>
          <w:szCs w:val="18"/>
        </w:rPr>
        <w:t>Must be a member of NACC</w:t>
      </w:r>
    </w:p>
    <w:p w14:paraId="37C73305" w14:textId="77777777" w:rsidR="00917044" w:rsidRPr="00BA393F" w:rsidRDefault="00917044" w:rsidP="00917044">
      <w:pPr>
        <w:pStyle w:val="NoSpacing"/>
        <w:rPr>
          <w:sz w:val="18"/>
          <w:szCs w:val="18"/>
        </w:rPr>
      </w:pPr>
    </w:p>
    <w:p w14:paraId="178CC0AB" w14:textId="4F42C7F0" w:rsidR="0037090D" w:rsidRPr="00917044" w:rsidRDefault="00AF088B" w:rsidP="00B8722E">
      <w:pPr>
        <w:pStyle w:val="Title"/>
        <w:pBdr>
          <w:top w:val="single" w:sz="12" w:space="1" w:color="auto"/>
        </w:pBdr>
        <w:jc w:val="both"/>
        <w:rPr>
          <w:rFonts w:ascii="Book Antiqua" w:hAnsi="Book Antiqua"/>
          <w:b/>
          <w:i w:val="0"/>
          <w:iCs/>
          <w:sz w:val="28"/>
          <w:szCs w:val="28"/>
        </w:rPr>
      </w:pPr>
      <w:r w:rsidRPr="00917044">
        <w:rPr>
          <w:rFonts w:ascii="Book Antiqua" w:hAnsi="Book Antiqua"/>
          <w:b/>
          <w:i w:val="0"/>
          <w:iCs/>
          <w:sz w:val="28"/>
          <w:szCs w:val="28"/>
        </w:rPr>
        <w:t>Community Champion of the Year</w:t>
      </w:r>
    </w:p>
    <w:p w14:paraId="0DC81BFE" w14:textId="6799BCD6" w:rsidR="0037090D" w:rsidRPr="00C848EF" w:rsidRDefault="0037090D" w:rsidP="00BA393F">
      <w:pPr>
        <w:pStyle w:val="NoSpacing"/>
        <w:rPr>
          <w:rFonts w:cstheme="minorHAnsi"/>
          <w:sz w:val="18"/>
          <w:szCs w:val="18"/>
        </w:rPr>
      </w:pPr>
      <w:r w:rsidRPr="00C848EF">
        <w:rPr>
          <w:rFonts w:cstheme="minorHAnsi"/>
          <w:sz w:val="18"/>
          <w:szCs w:val="18"/>
        </w:rPr>
        <w:t>The Norco Area Chamber of Commerce &amp; Visitors Center</w:t>
      </w:r>
      <w:r w:rsidR="00B305DA" w:rsidRPr="00C848EF">
        <w:rPr>
          <w:rFonts w:cstheme="minorHAnsi"/>
          <w:sz w:val="18"/>
          <w:szCs w:val="18"/>
        </w:rPr>
        <w:t>’s</w:t>
      </w:r>
      <w:r w:rsidRPr="00C848EF">
        <w:rPr>
          <w:rFonts w:cstheme="minorHAnsi"/>
          <w:sz w:val="18"/>
          <w:szCs w:val="18"/>
        </w:rPr>
        <w:t xml:space="preserve"> </w:t>
      </w:r>
      <w:r w:rsidR="00AF088B" w:rsidRPr="00C848EF">
        <w:rPr>
          <w:rFonts w:cstheme="minorHAnsi"/>
          <w:sz w:val="18"/>
          <w:szCs w:val="18"/>
        </w:rPr>
        <w:t>Community Champion of the Year</w:t>
      </w:r>
      <w:r w:rsidRPr="00C848EF">
        <w:rPr>
          <w:rFonts w:cstheme="minorHAnsi"/>
          <w:sz w:val="18"/>
          <w:szCs w:val="18"/>
        </w:rPr>
        <w:t xml:space="preserve"> Award has been established to recognize an organization or individual for outstanding contributions to the community in the City of Norco. </w:t>
      </w:r>
      <w:r w:rsidR="00BA393F" w:rsidRPr="00C848EF">
        <w:rPr>
          <w:rFonts w:cstheme="minorHAnsi"/>
          <w:sz w:val="18"/>
          <w:szCs w:val="18"/>
        </w:rPr>
        <w:t xml:space="preserve"> </w:t>
      </w:r>
      <w:r w:rsidRPr="00C848EF">
        <w:rPr>
          <w:rFonts w:cstheme="minorHAnsi"/>
          <w:sz w:val="18"/>
          <w:szCs w:val="18"/>
        </w:rPr>
        <w:t>This organization or individual often goes the extra mile to get involved in programs and activities that benefit the community, and displays leadership, initiative, creativity, and dedication.  Through their involvement, they inspire others to get involved and make a difference.  They display qualities of leadership, cooperation, and teamwork, and demonstrate initiative, creativity, and dedication, and they give back to the community for the sake of the community.</w:t>
      </w:r>
    </w:p>
    <w:p w14:paraId="0FEE41B3" w14:textId="77777777" w:rsidR="00BA393F" w:rsidRPr="00C848EF" w:rsidRDefault="00BA393F" w:rsidP="00BA393F">
      <w:pPr>
        <w:pStyle w:val="NoSpacing"/>
        <w:rPr>
          <w:rFonts w:cstheme="minorHAnsi"/>
          <w:sz w:val="18"/>
          <w:szCs w:val="18"/>
        </w:rPr>
      </w:pPr>
    </w:p>
    <w:p w14:paraId="50E697C5" w14:textId="77777777" w:rsidR="0037090D" w:rsidRPr="00C848EF" w:rsidRDefault="0037090D" w:rsidP="00BA393F">
      <w:pPr>
        <w:pStyle w:val="NoSpacing"/>
        <w:rPr>
          <w:rFonts w:cstheme="minorHAnsi"/>
          <w:b/>
          <w:bCs/>
          <w:sz w:val="20"/>
          <w:szCs w:val="20"/>
          <w:u w:val="single"/>
        </w:rPr>
      </w:pPr>
      <w:r w:rsidRPr="00C848EF">
        <w:rPr>
          <w:rFonts w:cstheme="minorHAnsi"/>
          <w:b/>
          <w:bCs/>
          <w:sz w:val="20"/>
          <w:szCs w:val="20"/>
          <w:u w:val="single"/>
        </w:rPr>
        <w:t>Criteria</w:t>
      </w:r>
    </w:p>
    <w:p w14:paraId="395938C2" w14:textId="2BE7D8E4" w:rsidR="0037090D" w:rsidRPr="00C848EF" w:rsidRDefault="0037090D" w:rsidP="00BA393F">
      <w:pPr>
        <w:pStyle w:val="NoSpacing"/>
        <w:numPr>
          <w:ilvl w:val="0"/>
          <w:numId w:val="8"/>
        </w:numPr>
        <w:rPr>
          <w:rFonts w:cstheme="minorHAnsi"/>
          <w:sz w:val="18"/>
          <w:szCs w:val="18"/>
        </w:rPr>
      </w:pPr>
      <w:r w:rsidRPr="00C848EF">
        <w:rPr>
          <w:rFonts w:cstheme="minorHAnsi"/>
          <w:sz w:val="18"/>
          <w:szCs w:val="18"/>
        </w:rPr>
        <w:t>An organization or person that has shown exceptional dedication to the community and has made significant contributions to the success of a local organization or endeavor</w:t>
      </w:r>
    </w:p>
    <w:p w14:paraId="2EE33C4D" w14:textId="4C211AC9" w:rsidR="0037090D" w:rsidRDefault="0037090D" w:rsidP="00BA393F">
      <w:pPr>
        <w:pStyle w:val="NoSpacing"/>
        <w:numPr>
          <w:ilvl w:val="0"/>
          <w:numId w:val="8"/>
        </w:numPr>
        <w:rPr>
          <w:rFonts w:cstheme="minorHAnsi"/>
          <w:sz w:val="18"/>
          <w:szCs w:val="18"/>
        </w:rPr>
      </w:pPr>
      <w:r w:rsidRPr="00C848EF">
        <w:rPr>
          <w:rFonts w:cstheme="minorHAnsi"/>
          <w:sz w:val="18"/>
          <w:szCs w:val="18"/>
        </w:rPr>
        <w:t>Does not need to be a member of NACC</w:t>
      </w:r>
      <w:r w:rsidR="00976290" w:rsidRPr="00C848EF">
        <w:rPr>
          <w:rFonts w:cstheme="minorHAnsi"/>
          <w:sz w:val="18"/>
          <w:szCs w:val="18"/>
        </w:rPr>
        <w:t xml:space="preserve"> </w:t>
      </w:r>
    </w:p>
    <w:p w14:paraId="2D0D695D" w14:textId="768FCE2D" w:rsidR="00C848EF" w:rsidRDefault="00C848EF" w:rsidP="00C848EF">
      <w:pPr>
        <w:pStyle w:val="NoSpacing"/>
        <w:rPr>
          <w:rFonts w:cstheme="minorHAnsi"/>
          <w:sz w:val="18"/>
          <w:szCs w:val="18"/>
        </w:rPr>
      </w:pPr>
    </w:p>
    <w:p w14:paraId="05E599CC" w14:textId="5449EDEA" w:rsidR="00C848EF" w:rsidRDefault="00C848EF" w:rsidP="00C848EF">
      <w:pPr>
        <w:pStyle w:val="NoSpacing"/>
        <w:rPr>
          <w:rFonts w:cstheme="minorHAnsi"/>
          <w:sz w:val="18"/>
          <w:szCs w:val="18"/>
        </w:rPr>
      </w:pPr>
    </w:p>
    <w:p w14:paraId="33391CCD" w14:textId="3895C776" w:rsidR="00C848EF" w:rsidRDefault="00C848EF" w:rsidP="00C848EF">
      <w:pPr>
        <w:pStyle w:val="NoSpacing"/>
        <w:rPr>
          <w:rFonts w:cstheme="minorHAnsi"/>
          <w:sz w:val="18"/>
          <w:szCs w:val="18"/>
        </w:rPr>
      </w:pPr>
    </w:p>
    <w:p w14:paraId="6511C41F" w14:textId="759DB353" w:rsidR="00E813B2" w:rsidRDefault="00E813B2" w:rsidP="00C848EF">
      <w:pPr>
        <w:pStyle w:val="NoSpacing"/>
        <w:rPr>
          <w:rFonts w:cstheme="minorHAnsi"/>
          <w:sz w:val="18"/>
          <w:szCs w:val="18"/>
        </w:rPr>
      </w:pPr>
    </w:p>
    <w:p w14:paraId="3DF55DBB" w14:textId="09199C0A" w:rsidR="00E813B2" w:rsidRDefault="00E813B2" w:rsidP="00C848EF">
      <w:pPr>
        <w:pStyle w:val="NoSpacing"/>
        <w:rPr>
          <w:rFonts w:cstheme="minorHAnsi"/>
          <w:sz w:val="18"/>
          <w:szCs w:val="18"/>
        </w:rPr>
      </w:pPr>
    </w:p>
    <w:p w14:paraId="3683DB96" w14:textId="77777777" w:rsidR="00E813B2" w:rsidRDefault="00E813B2" w:rsidP="00C848EF">
      <w:pPr>
        <w:pStyle w:val="NoSpacing"/>
        <w:rPr>
          <w:rFonts w:cstheme="minorHAnsi"/>
          <w:sz w:val="18"/>
          <w:szCs w:val="18"/>
        </w:rPr>
      </w:pPr>
    </w:p>
    <w:p w14:paraId="2895D823" w14:textId="4FF6AF6B" w:rsidR="00917044" w:rsidRPr="0037090D" w:rsidRDefault="00917044" w:rsidP="00E813B2">
      <w:pPr>
        <w:pStyle w:val="Title"/>
        <w:pBdr>
          <w:top w:val="single" w:sz="12" w:space="0" w:color="auto"/>
        </w:pBdr>
        <w:jc w:val="both"/>
        <w:rPr>
          <w:rFonts w:ascii="Book Antiqua" w:hAnsi="Book Antiqua"/>
          <w:b/>
          <w:sz w:val="28"/>
          <w:szCs w:val="28"/>
        </w:rPr>
      </w:pPr>
      <w:r w:rsidRPr="00917044">
        <w:rPr>
          <w:rFonts w:ascii="Book Antiqua" w:hAnsi="Book Antiqua"/>
          <w:b/>
          <w:i w:val="0"/>
          <w:iCs/>
          <w:sz w:val="28"/>
          <w:szCs w:val="28"/>
        </w:rPr>
        <w:lastRenderedPageBreak/>
        <w:t>Equestrian Organization of the Year</w:t>
      </w:r>
      <w:r>
        <w:rPr>
          <w:rFonts w:ascii="Book Antiqua" w:hAnsi="Book Antiqua"/>
          <w:b/>
          <w:sz w:val="28"/>
          <w:szCs w:val="28"/>
        </w:rPr>
        <w:t xml:space="preserve"> </w:t>
      </w:r>
      <w:r w:rsidRPr="00917044">
        <w:rPr>
          <w:rFonts w:ascii="Book Antiqua" w:hAnsi="Book Antiqua"/>
          <w:b/>
          <w:sz w:val="20"/>
        </w:rPr>
        <w:t>NEW</w:t>
      </w:r>
    </w:p>
    <w:p w14:paraId="179177D5" w14:textId="00A60206" w:rsidR="00917044" w:rsidRPr="00C848EF" w:rsidRDefault="00917044" w:rsidP="00917044">
      <w:pPr>
        <w:rPr>
          <w:rFonts w:cstheme="minorHAnsi"/>
          <w:sz w:val="18"/>
          <w:szCs w:val="18"/>
        </w:rPr>
      </w:pPr>
      <w:r w:rsidRPr="00C848EF">
        <w:rPr>
          <w:rFonts w:cstheme="minorHAnsi"/>
          <w:sz w:val="18"/>
          <w:szCs w:val="18"/>
        </w:rPr>
        <w:t xml:space="preserve">It not only takes countless hours of dedication and determination, </w:t>
      </w:r>
      <w:proofErr w:type="gramStart"/>
      <w:r w:rsidRPr="00C848EF">
        <w:rPr>
          <w:rFonts w:cstheme="minorHAnsi"/>
          <w:sz w:val="18"/>
          <w:szCs w:val="18"/>
        </w:rPr>
        <w:t>it</w:t>
      </w:r>
      <w:proofErr w:type="gramEnd"/>
      <w:r w:rsidRPr="00C848EF">
        <w:rPr>
          <w:rFonts w:cstheme="minorHAnsi"/>
          <w:sz w:val="18"/>
          <w:szCs w:val="18"/>
        </w:rPr>
        <w:t xml:space="preserve"> takes a special spirit. Being named the Equestrian Organization of the Year is an honor that will last a lifetime. The Norco Area Chamber of Commerce &amp; Visitors Center’s Equestrian Organization of the Year has been established to recognize a</w:t>
      </w:r>
      <w:r w:rsidR="00C26E16" w:rsidRPr="00C848EF">
        <w:rPr>
          <w:rFonts w:cstheme="minorHAnsi"/>
          <w:sz w:val="18"/>
          <w:szCs w:val="18"/>
        </w:rPr>
        <w:t xml:space="preserve">n </w:t>
      </w:r>
      <w:r w:rsidRPr="00C848EF">
        <w:rPr>
          <w:rFonts w:cstheme="minorHAnsi"/>
          <w:sz w:val="18"/>
          <w:szCs w:val="18"/>
        </w:rPr>
        <w:t xml:space="preserve">organization for </w:t>
      </w:r>
      <w:r w:rsidR="00C26E16" w:rsidRPr="00C848EF">
        <w:rPr>
          <w:rFonts w:cstheme="minorHAnsi"/>
          <w:sz w:val="18"/>
          <w:szCs w:val="18"/>
        </w:rPr>
        <w:t xml:space="preserve">its </w:t>
      </w:r>
      <w:r w:rsidRPr="00C848EF">
        <w:rPr>
          <w:rFonts w:cstheme="minorHAnsi"/>
          <w:sz w:val="18"/>
          <w:szCs w:val="18"/>
        </w:rPr>
        <w:t xml:space="preserve">noteworthy accomplishments in the equine industry. Nominees will have made major or visible contributions </w:t>
      </w:r>
      <w:r w:rsidR="00C26E16" w:rsidRPr="00C848EF">
        <w:rPr>
          <w:rFonts w:cstheme="minorHAnsi"/>
          <w:sz w:val="18"/>
          <w:szCs w:val="18"/>
        </w:rPr>
        <w:t xml:space="preserve">to the community </w:t>
      </w:r>
      <w:r w:rsidRPr="00C848EF">
        <w:rPr>
          <w:rFonts w:cstheme="minorHAnsi"/>
          <w:sz w:val="18"/>
          <w:szCs w:val="18"/>
        </w:rPr>
        <w:t xml:space="preserve">that have impacted and promoted </w:t>
      </w:r>
      <w:r w:rsidR="000200B1" w:rsidRPr="00C848EF">
        <w:rPr>
          <w:rFonts w:cstheme="minorHAnsi"/>
          <w:sz w:val="18"/>
          <w:szCs w:val="18"/>
        </w:rPr>
        <w:t xml:space="preserve">Norco, as </w:t>
      </w:r>
      <w:proofErr w:type="spellStart"/>
      <w:r w:rsidR="00C26E16" w:rsidRPr="00C848EF">
        <w:rPr>
          <w:rFonts w:cstheme="minorHAnsi"/>
          <w:sz w:val="18"/>
          <w:szCs w:val="18"/>
        </w:rPr>
        <w:t>Horsetown</w:t>
      </w:r>
      <w:proofErr w:type="spellEnd"/>
      <w:r w:rsidR="00C26E16" w:rsidRPr="00C848EF">
        <w:rPr>
          <w:rFonts w:cstheme="minorHAnsi"/>
          <w:sz w:val="18"/>
          <w:szCs w:val="18"/>
        </w:rPr>
        <w:t xml:space="preserve"> USA.</w:t>
      </w:r>
    </w:p>
    <w:p w14:paraId="42AEDF70" w14:textId="77777777" w:rsidR="00917044" w:rsidRPr="00C848EF" w:rsidRDefault="00917044" w:rsidP="00917044">
      <w:pPr>
        <w:pStyle w:val="NoSpacing"/>
        <w:rPr>
          <w:rFonts w:cstheme="minorHAnsi"/>
          <w:b/>
          <w:bCs/>
          <w:sz w:val="20"/>
          <w:szCs w:val="20"/>
          <w:u w:val="single"/>
        </w:rPr>
      </w:pPr>
      <w:r w:rsidRPr="00C848EF">
        <w:rPr>
          <w:rFonts w:cstheme="minorHAnsi"/>
          <w:b/>
          <w:bCs/>
          <w:sz w:val="20"/>
          <w:szCs w:val="20"/>
          <w:u w:val="single"/>
        </w:rPr>
        <w:t>Criteria</w:t>
      </w:r>
    </w:p>
    <w:p w14:paraId="49BE9E98" w14:textId="77777777" w:rsidR="00917044" w:rsidRPr="00C848EF" w:rsidRDefault="00917044" w:rsidP="00917044">
      <w:pPr>
        <w:pStyle w:val="NoSpacing"/>
        <w:numPr>
          <w:ilvl w:val="0"/>
          <w:numId w:val="5"/>
        </w:numPr>
        <w:rPr>
          <w:rFonts w:cstheme="minorHAnsi"/>
          <w:sz w:val="18"/>
          <w:szCs w:val="18"/>
        </w:rPr>
      </w:pPr>
      <w:r w:rsidRPr="00C848EF">
        <w:rPr>
          <w:rFonts w:cstheme="minorHAnsi"/>
          <w:sz w:val="18"/>
          <w:szCs w:val="18"/>
        </w:rPr>
        <w:t xml:space="preserve">An organization that has dedicated their passion to the equine industry and contributed to the keeping of Norco’s rural atmosphere </w:t>
      </w:r>
    </w:p>
    <w:p w14:paraId="6467F74C" w14:textId="77777777" w:rsidR="00CA0330" w:rsidRPr="00C848EF" w:rsidRDefault="00917044" w:rsidP="00CA0330">
      <w:pPr>
        <w:pStyle w:val="ListParagraph"/>
        <w:numPr>
          <w:ilvl w:val="0"/>
          <w:numId w:val="4"/>
        </w:numPr>
        <w:rPr>
          <w:rFonts w:cstheme="minorHAnsi"/>
          <w:sz w:val="18"/>
          <w:szCs w:val="18"/>
        </w:rPr>
      </w:pPr>
      <w:r w:rsidRPr="00C848EF">
        <w:rPr>
          <w:rFonts w:cstheme="minorHAnsi"/>
          <w:sz w:val="18"/>
          <w:szCs w:val="18"/>
        </w:rPr>
        <w:t>Uph</w:t>
      </w:r>
      <w:r w:rsidR="00C26E16" w:rsidRPr="00C848EF">
        <w:rPr>
          <w:rFonts w:cstheme="minorHAnsi"/>
          <w:sz w:val="18"/>
          <w:szCs w:val="18"/>
        </w:rPr>
        <w:t>old</w:t>
      </w:r>
      <w:r w:rsidRPr="00C848EF">
        <w:rPr>
          <w:rFonts w:cstheme="minorHAnsi"/>
          <w:sz w:val="18"/>
          <w:szCs w:val="18"/>
        </w:rPr>
        <w:t xml:space="preserve"> humane and safe animal keeping practices </w:t>
      </w:r>
    </w:p>
    <w:p w14:paraId="28B87A5E" w14:textId="46DE9787" w:rsidR="00CA0330" w:rsidRPr="00C848EF" w:rsidRDefault="00CA0330" w:rsidP="00CA0330">
      <w:pPr>
        <w:pStyle w:val="ListParagraph"/>
        <w:numPr>
          <w:ilvl w:val="0"/>
          <w:numId w:val="4"/>
        </w:numPr>
        <w:rPr>
          <w:rFonts w:cstheme="minorHAnsi"/>
          <w:sz w:val="18"/>
          <w:szCs w:val="18"/>
        </w:rPr>
      </w:pPr>
      <w:r w:rsidRPr="00C848EF">
        <w:rPr>
          <w:rFonts w:cstheme="minorHAnsi"/>
          <w:sz w:val="18"/>
          <w:szCs w:val="18"/>
        </w:rPr>
        <w:t xml:space="preserve">Must have been in operation for a minimum of 3 years </w:t>
      </w:r>
    </w:p>
    <w:p w14:paraId="5C7EA2D7" w14:textId="592FDBEE" w:rsidR="00917044" w:rsidRPr="00C848EF" w:rsidRDefault="00917044" w:rsidP="00C848EF">
      <w:pPr>
        <w:pStyle w:val="ListParagraph"/>
        <w:numPr>
          <w:ilvl w:val="0"/>
          <w:numId w:val="4"/>
        </w:numPr>
        <w:rPr>
          <w:rFonts w:cstheme="minorHAnsi"/>
          <w:sz w:val="18"/>
          <w:szCs w:val="18"/>
        </w:rPr>
      </w:pPr>
      <w:r w:rsidRPr="00C848EF">
        <w:rPr>
          <w:rFonts w:cstheme="minorHAnsi"/>
          <w:sz w:val="18"/>
          <w:szCs w:val="18"/>
        </w:rPr>
        <w:t>Must be a member of NACC</w:t>
      </w:r>
    </w:p>
    <w:p w14:paraId="26348878" w14:textId="27DC4CCD" w:rsidR="00011E94" w:rsidRPr="00917044" w:rsidRDefault="00D274C7" w:rsidP="00011E94">
      <w:pPr>
        <w:pStyle w:val="Title"/>
        <w:pBdr>
          <w:top w:val="single" w:sz="12" w:space="1" w:color="auto"/>
        </w:pBdr>
        <w:jc w:val="both"/>
        <w:rPr>
          <w:rFonts w:ascii="Book Antiqua" w:hAnsi="Book Antiqua"/>
          <w:b/>
          <w:i w:val="0"/>
          <w:iCs/>
          <w:sz w:val="28"/>
          <w:szCs w:val="28"/>
        </w:rPr>
      </w:pPr>
      <w:r>
        <w:rPr>
          <w:rFonts w:ascii="Book Antiqua" w:hAnsi="Book Antiqua"/>
          <w:b/>
          <w:i w:val="0"/>
          <w:iCs/>
          <w:sz w:val="28"/>
          <w:szCs w:val="28"/>
        </w:rPr>
        <w:t>Excellen</w:t>
      </w:r>
      <w:r w:rsidR="00110AF1">
        <w:rPr>
          <w:rFonts w:ascii="Book Antiqua" w:hAnsi="Book Antiqua"/>
          <w:b/>
          <w:i w:val="0"/>
          <w:iCs/>
          <w:sz w:val="28"/>
          <w:szCs w:val="28"/>
        </w:rPr>
        <w:t>ce in</w:t>
      </w:r>
      <w:r w:rsidR="00011E94" w:rsidRPr="00917044">
        <w:rPr>
          <w:rFonts w:ascii="Book Antiqua" w:hAnsi="Book Antiqua"/>
          <w:b/>
          <w:i w:val="0"/>
          <w:iCs/>
          <w:sz w:val="28"/>
          <w:szCs w:val="28"/>
        </w:rPr>
        <w:t xml:space="preserve"> Education Program of the Year </w:t>
      </w:r>
      <w:r w:rsidR="00917044" w:rsidRPr="00917044">
        <w:rPr>
          <w:rFonts w:ascii="Book Antiqua" w:hAnsi="Book Antiqua"/>
          <w:b/>
          <w:sz w:val="20"/>
        </w:rPr>
        <w:t>NEW</w:t>
      </w:r>
    </w:p>
    <w:p w14:paraId="201B394C" w14:textId="0711C1AD" w:rsidR="006946B2" w:rsidRPr="00C848EF" w:rsidRDefault="00D274C7" w:rsidP="00011E94">
      <w:pPr>
        <w:rPr>
          <w:rFonts w:cstheme="minorHAnsi"/>
          <w:sz w:val="18"/>
          <w:szCs w:val="18"/>
        </w:rPr>
      </w:pPr>
      <w:r w:rsidRPr="00C848EF">
        <w:rPr>
          <w:rFonts w:cstheme="minorHAnsi"/>
          <w:sz w:val="18"/>
          <w:szCs w:val="18"/>
        </w:rPr>
        <w:t xml:space="preserve">The Norco Area Chamber of Commerce is excited to launch this new award to the most excellent commitment to education program. </w:t>
      </w:r>
      <w:r w:rsidR="00917044" w:rsidRPr="00C848EF">
        <w:rPr>
          <w:rFonts w:cstheme="minorHAnsi"/>
          <w:sz w:val="18"/>
          <w:szCs w:val="18"/>
        </w:rPr>
        <w:t xml:space="preserve">This award has been established to recognize a Chamber-member organization for their noteworthy accomplishments </w:t>
      </w:r>
      <w:r w:rsidR="006946B2" w:rsidRPr="00C848EF">
        <w:rPr>
          <w:rFonts w:cstheme="minorHAnsi"/>
          <w:sz w:val="18"/>
          <w:szCs w:val="18"/>
        </w:rPr>
        <w:t xml:space="preserve">in creating an educational program </w:t>
      </w:r>
      <w:r w:rsidR="00FA41A0" w:rsidRPr="00C848EF">
        <w:rPr>
          <w:rFonts w:cstheme="minorHAnsi"/>
          <w:sz w:val="18"/>
          <w:szCs w:val="18"/>
        </w:rPr>
        <w:t>that</w:t>
      </w:r>
      <w:r w:rsidR="006946B2" w:rsidRPr="00C848EF">
        <w:rPr>
          <w:rFonts w:cstheme="minorHAnsi"/>
          <w:sz w:val="18"/>
          <w:szCs w:val="18"/>
        </w:rPr>
        <w:t xml:space="preserve"> benefit</w:t>
      </w:r>
      <w:r w:rsidR="00FA41A0" w:rsidRPr="00C848EF">
        <w:rPr>
          <w:rFonts w:cstheme="minorHAnsi"/>
          <w:sz w:val="18"/>
          <w:szCs w:val="18"/>
        </w:rPr>
        <w:t>ed</w:t>
      </w:r>
      <w:r w:rsidR="006946B2" w:rsidRPr="00C848EF">
        <w:rPr>
          <w:rFonts w:cstheme="minorHAnsi"/>
          <w:sz w:val="18"/>
          <w:szCs w:val="18"/>
        </w:rPr>
        <w:t xml:space="preserve"> the community</w:t>
      </w:r>
      <w:r w:rsidR="000200B1" w:rsidRPr="00C848EF">
        <w:rPr>
          <w:rFonts w:cstheme="minorHAnsi"/>
          <w:sz w:val="18"/>
          <w:szCs w:val="18"/>
        </w:rPr>
        <w:t>, and its youth</w:t>
      </w:r>
      <w:r w:rsidR="006946B2" w:rsidRPr="00C848EF">
        <w:rPr>
          <w:rFonts w:cstheme="minorHAnsi"/>
          <w:sz w:val="18"/>
          <w:szCs w:val="18"/>
        </w:rPr>
        <w:t xml:space="preserve">. </w:t>
      </w:r>
    </w:p>
    <w:p w14:paraId="47D225CA" w14:textId="77777777" w:rsidR="00011E94" w:rsidRPr="00C848EF" w:rsidRDefault="00011E94" w:rsidP="00011E94">
      <w:pPr>
        <w:pStyle w:val="NoSpacing"/>
        <w:rPr>
          <w:rFonts w:cstheme="minorHAnsi"/>
          <w:b/>
          <w:bCs/>
          <w:sz w:val="20"/>
          <w:szCs w:val="20"/>
          <w:u w:val="single"/>
        </w:rPr>
      </w:pPr>
      <w:r w:rsidRPr="00C848EF">
        <w:rPr>
          <w:rFonts w:cstheme="minorHAnsi"/>
          <w:b/>
          <w:bCs/>
          <w:sz w:val="20"/>
          <w:szCs w:val="20"/>
          <w:u w:val="single"/>
        </w:rPr>
        <w:t>Criteria</w:t>
      </w:r>
    </w:p>
    <w:p w14:paraId="0658D8FC" w14:textId="604AAD51" w:rsidR="00011E94" w:rsidRPr="00C848EF" w:rsidRDefault="00011E94" w:rsidP="00011E94">
      <w:pPr>
        <w:pStyle w:val="NoSpacing"/>
        <w:numPr>
          <w:ilvl w:val="0"/>
          <w:numId w:val="4"/>
        </w:numPr>
        <w:rPr>
          <w:rFonts w:cstheme="minorHAnsi"/>
          <w:sz w:val="18"/>
          <w:szCs w:val="18"/>
        </w:rPr>
      </w:pPr>
      <w:r w:rsidRPr="00C848EF">
        <w:rPr>
          <w:rFonts w:cstheme="minorHAnsi"/>
          <w:sz w:val="18"/>
          <w:szCs w:val="18"/>
        </w:rPr>
        <w:t>An organization that has</w:t>
      </w:r>
      <w:r w:rsidR="00D274C7" w:rsidRPr="00C848EF">
        <w:rPr>
          <w:rFonts w:cstheme="minorHAnsi"/>
          <w:sz w:val="18"/>
          <w:szCs w:val="18"/>
        </w:rPr>
        <w:t xml:space="preserve"> shown exemplary dedication in creating an educational </w:t>
      </w:r>
      <w:r w:rsidR="0006362B" w:rsidRPr="00C848EF">
        <w:rPr>
          <w:rFonts w:cstheme="minorHAnsi"/>
          <w:sz w:val="18"/>
          <w:szCs w:val="18"/>
        </w:rPr>
        <w:t>program</w:t>
      </w:r>
      <w:r w:rsidR="000200B1" w:rsidRPr="00C848EF">
        <w:rPr>
          <w:rFonts w:cstheme="minorHAnsi"/>
          <w:sz w:val="18"/>
          <w:szCs w:val="18"/>
        </w:rPr>
        <w:t xml:space="preserve"> </w:t>
      </w:r>
      <w:r w:rsidR="00C96589" w:rsidRPr="00C848EF">
        <w:rPr>
          <w:rFonts w:cstheme="minorHAnsi"/>
          <w:sz w:val="18"/>
          <w:szCs w:val="18"/>
        </w:rPr>
        <w:t>that’s goal is to</w:t>
      </w:r>
      <w:r w:rsidR="000200B1" w:rsidRPr="00C848EF">
        <w:rPr>
          <w:rFonts w:cstheme="minorHAnsi"/>
          <w:sz w:val="18"/>
          <w:szCs w:val="18"/>
        </w:rPr>
        <w:t xml:space="preserve"> </w:t>
      </w:r>
      <w:r w:rsidR="00A45C80" w:rsidRPr="00C848EF">
        <w:rPr>
          <w:rFonts w:cstheme="minorHAnsi"/>
          <w:sz w:val="18"/>
          <w:szCs w:val="18"/>
        </w:rPr>
        <w:t>enhance</w:t>
      </w:r>
      <w:r w:rsidR="000200B1" w:rsidRPr="00C848EF">
        <w:rPr>
          <w:rFonts w:cstheme="minorHAnsi"/>
          <w:sz w:val="18"/>
          <w:szCs w:val="18"/>
        </w:rPr>
        <w:t xml:space="preserve"> the community</w:t>
      </w:r>
    </w:p>
    <w:p w14:paraId="5B57C67C" w14:textId="1330FD3B" w:rsidR="00C26E16" w:rsidRPr="00C848EF" w:rsidRDefault="00011E94" w:rsidP="00C26E16">
      <w:pPr>
        <w:pStyle w:val="ListParagraph"/>
        <w:numPr>
          <w:ilvl w:val="0"/>
          <w:numId w:val="4"/>
        </w:numPr>
        <w:rPr>
          <w:rFonts w:cstheme="minorHAnsi"/>
          <w:sz w:val="18"/>
          <w:szCs w:val="18"/>
        </w:rPr>
      </w:pPr>
      <w:r w:rsidRPr="00C848EF">
        <w:rPr>
          <w:rFonts w:cstheme="minorHAnsi"/>
          <w:sz w:val="18"/>
          <w:szCs w:val="18"/>
        </w:rPr>
        <w:t>Must be a member of NACC</w:t>
      </w:r>
    </w:p>
    <w:p w14:paraId="51666487" w14:textId="4B3B4305" w:rsidR="00C26E16" w:rsidRPr="00917044" w:rsidRDefault="00A70622" w:rsidP="00C26E16">
      <w:pPr>
        <w:pStyle w:val="Title"/>
        <w:pBdr>
          <w:top w:val="single" w:sz="12" w:space="1" w:color="auto"/>
        </w:pBdr>
        <w:jc w:val="both"/>
        <w:rPr>
          <w:rFonts w:ascii="Book Antiqua" w:hAnsi="Book Antiqua"/>
          <w:b/>
          <w:i w:val="0"/>
          <w:iCs/>
          <w:sz w:val="28"/>
          <w:szCs w:val="28"/>
        </w:rPr>
      </w:pPr>
      <w:r>
        <w:rPr>
          <w:rFonts w:ascii="Book Antiqua" w:hAnsi="Book Antiqua"/>
          <w:b/>
          <w:i w:val="0"/>
          <w:iCs/>
          <w:sz w:val="28"/>
          <w:szCs w:val="28"/>
        </w:rPr>
        <w:t xml:space="preserve">Real Estate </w:t>
      </w:r>
      <w:r w:rsidR="000200B1">
        <w:rPr>
          <w:rFonts w:ascii="Book Antiqua" w:hAnsi="Book Antiqua"/>
          <w:b/>
          <w:i w:val="0"/>
          <w:iCs/>
          <w:sz w:val="28"/>
          <w:szCs w:val="28"/>
        </w:rPr>
        <w:t>Agent</w:t>
      </w:r>
      <w:r w:rsidR="00C26E16" w:rsidRPr="00917044">
        <w:rPr>
          <w:rFonts w:ascii="Book Antiqua" w:hAnsi="Book Antiqua"/>
          <w:b/>
          <w:i w:val="0"/>
          <w:iCs/>
          <w:sz w:val="28"/>
          <w:szCs w:val="28"/>
        </w:rPr>
        <w:t xml:space="preserve"> of the Year</w:t>
      </w:r>
      <w:r w:rsidR="00C96589">
        <w:rPr>
          <w:rFonts w:ascii="Book Antiqua" w:hAnsi="Book Antiqua"/>
          <w:b/>
          <w:i w:val="0"/>
          <w:iCs/>
          <w:sz w:val="28"/>
          <w:szCs w:val="28"/>
        </w:rPr>
        <w:t xml:space="preserve"> </w:t>
      </w:r>
      <w:r w:rsidR="00C96589" w:rsidRPr="00917044">
        <w:rPr>
          <w:rFonts w:ascii="Book Antiqua" w:hAnsi="Book Antiqua"/>
          <w:b/>
          <w:sz w:val="20"/>
        </w:rPr>
        <w:t>NEW</w:t>
      </w:r>
    </w:p>
    <w:p w14:paraId="752DD1A7" w14:textId="5F30A8AC" w:rsidR="00A70622" w:rsidRPr="00C848EF" w:rsidRDefault="00A70622" w:rsidP="00C26E16">
      <w:pPr>
        <w:pStyle w:val="NoSpacing"/>
        <w:rPr>
          <w:rFonts w:cstheme="minorHAnsi"/>
          <w:sz w:val="18"/>
          <w:szCs w:val="18"/>
        </w:rPr>
      </w:pPr>
      <w:r w:rsidRPr="00C848EF">
        <w:rPr>
          <w:rFonts w:cstheme="minorHAnsi"/>
          <w:sz w:val="18"/>
          <w:szCs w:val="18"/>
        </w:rPr>
        <w:t xml:space="preserve">Successful real estate agents are not only </w:t>
      </w:r>
      <w:r w:rsidR="00C96589" w:rsidRPr="00C848EF">
        <w:rPr>
          <w:rFonts w:cstheme="minorHAnsi"/>
          <w:sz w:val="18"/>
          <w:szCs w:val="18"/>
        </w:rPr>
        <w:t xml:space="preserve">great </w:t>
      </w:r>
      <w:r w:rsidRPr="00C848EF">
        <w:rPr>
          <w:rFonts w:cstheme="minorHAnsi"/>
          <w:sz w:val="18"/>
          <w:szCs w:val="18"/>
        </w:rPr>
        <w:t xml:space="preserve">advocates for their clients, but they also are highly engaged with the community. </w:t>
      </w:r>
      <w:r w:rsidR="00C96589" w:rsidRPr="00C848EF">
        <w:rPr>
          <w:rFonts w:cstheme="minorHAnsi"/>
          <w:sz w:val="18"/>
          <w:szCs w:val="18"/>
        </w:rPr>
        <w:t xml:space="preserve">In the city of Norco, we like to refer to them as the Gate Keepers of the community. </w:t>
      </w:r>
      <w:r w:rsidRPr="00C848EF">
        <w:rPr>
          <w:rFonts w:cstheme="minorHAnsi"/>
          <w:sz w:val="18"/>
          <w:szCs w:val="18"/>
        </w:rPr>
        <w:t xml:space="preserve">The Norco Area Chamber of Commerce is presenting this award to the </w:t>
      </w:r>
      <w:r w:rsidR="00C96589" w:rsidRPr="00C848EF">
        <w:rPr>
          <w:rFonts w:cstheme="minorHAnsi"/>
          <w:sz w:val="18"/>
          <w:szCs w:val="18"/>
        </w:rPr>
        <w:t>agent who has gone above and beyond to enhance the community by</w:t>
      </w:r>
      <w:r w:rsidR="00A45C80" w:rsidRPr="00C848EF">
        <w:rPr>
          <w:rFonts w:cstheme="minorHAnsi"/>
          <w:sz w:val="18"/>
          <w:szCs w:val="18"/>
        </w:rPr>
        <w:t xml:space="preserve"> </w:t>
      </w:r>
      <w:r w:rsidR="00C96589" w:rsidRPr="00C848EF">
        <w:rPr>
          <w:rFonts w:cstheme="minorHAnsi"/>
          <w:sz w:val="18"/>
          <w:szCs w:val="18"/>
        </w:rPr>
        <w:t xml:space="preserve">representation, engagement, relationships, and good works. </w:t>
      </w:r>
    </w:p>
    <w:p w14:paraId="7E3242F3" w14:textId="77777777" w:rsidR="00C26E16" w:rsidRPr="00C848EF" w:rsidRDefault="00C26E16" w:rsidP="00C26E16">
      <w:pPr>
        <w:pStyle w:val="NoSpacing"/>
        <w:rPr>
          <w:rFonts w:cstheme="minorHAnsi"/>
          <w:sz w:val="18"/>
          <w:szCs w:val="18"/>
        </w:rPr>
      </w:pPr>
    </w:p>
    <w:p w14:paraId="693F58B7" w14:textId="77777777" w:rsidR="00C26E16" w:rsidRPr="00C848EF" w:rsidRDefault="00C26E16" w:rsidP="00C26E16">
      <w:pPr>
        <w:pStyle w:val="NoSpacing"/>
        <w:rPr>
          <w:rFonts w:cstheme="minorHAnsi"/>
          <w:b/>
          <w:bCs/>
          <w:sz w:val="20"/>
          <w:szCs w:val="20"/>
          <w:u w:val="single"/>
        </w:rPr>
      </w:pPr>
      <w:r w:rsidRPr="00C848EF">
        <w:rPr>
          <w:rFonts w:cstheme="minorHAnsi"/>
          <w:b/>
          <w:bCs/>
          <w:sz w:val="20"/>
          <w:szCs w:val="20"/>
          <w:u w:val="single"/>
        </w:rPr>
        <w:t>Criteria</w:t>
      </w:r>
    </w:p>
    <w:p w14:paraId="3E3B48CF" w14:textId="7062B27E" w:rsidR="00C26E16" w:rsidRPr="00C848EF" w:rsidRDefault="00C26E16" w:rsidP="00C26E16">
      <w:pPr>
        <w:pStyle w:val="NoSpacing"/>
        <w:numPr>
          <w:ilvl w:val="0"/>
          <w:numId w:val="8"/>
        </w:numPr>
        <w:rPr>
          <w:rFonts w:cstheme="minorHAnsi"/>
          <w:sz w:val="18"/>
          <w:szCs w:val="18"/>
        </w:rPr>
      </w:pPr>
      <w:r w:rsidRPr="00C848EF">
        <w:rPr>
          <w:rFonts w:cstheme="minorHAnsi"/>
          <w:sz w:val="18"/>
          <w:szCs w:val="18"/>
        </w:rPr>
        <w:t>An</w:t>
      </w:r>
      <w:r w:rsidR="00C96589" w:rsidRPr="00C848EF">
        <w:rPr>
          <w:rFonts w:cstheme="minorHAnsi"/>
          <w:sz w:val="18"/>
          <w:szCs w:val="18"/>
        </w:rPr>
        <w:t xml:space="preserve"> agent who is active in the community and goes above and beyond to make </w:t>
      </w:r>
      <w:proofErr w:type="spellStart"/>
      <w:r w:rsidR="00C96589" w:rsidRPr="00C848EF">
        <w:rPr>
          <w:rFonts w:cstheme="minorHAnsi"/>
          <w:sz w:val="18"/>
          <w:szCs w:val="18"/>
        </w:rPr>
        <w:t>Horsetown</w:t>
      </w:r>
      <w:proofErr w:type="spellEnd"/>
      <w:r w:rsidR="00C96589" w:rsidRPr="00C848EF">
        <w:rPr>
          <w:rFonts w:cstheme="minorHAnsi"/>
          <w:sz w:val="18"/>
          <w:szCs w:val="18"/>
        </w:rPr>
        <w:t xml:space="preserve"> USA a better place</w:t>
      </w:r>
    </w:p>
    <w:p w14:paraId="452B346D" w14:textId="78558EE3" w:rsidR="00CA0330" w:rsidRPr="00C848EF" w:rsidRDefault="00CA0330" w:rsidP="00CA0330">
      <w:pPr>
        <w:pStyle w:val="ListParagraph"/>
        <w:numPr>
          <w:ilvl w:val="0"/>
          <w:numId w:val="8"/>
        </w:numPr>
        <w:rPr>
          <w:rFonts w:cstheme="minorHAnsi"/>
          <w:sz w:val="18"/>
          <w:szCs w:val="18"/>
        </w:rPr>
      </w:pPr>
      <w:r w:rsidRPr="00C848EF">
        <w:rPr>
          <w:rFonts w:cstheme="minorHAnsi"/>
          <w:sz w:val="18"/>
          <w:szCs w:val="18"/>
        </w:rPr>
        <w:t xml:space="preserve">Must </w:t>
      </w:r>
      <w:r w:rsidRPr="00C848EF">
        <w:rPr>
          <w:rFonts w:cstheme="minorHAnsi"/>
          <w:sz w:val="18"/>
          <w:szCs w:val="18"/>
        </w:rPr>
        <w:t>have been in operation for a minimum of 3 years</w:t>
      </w:r>
    </w:p>
    <w:p w14:paraId="13D84532" w14:textId="285E7AEA" w:rsidR="00C96589" w:rsidRPr="00C848EF" w:rsidRDefault="00C96589" w:rsidP="00C848EF">
      <w:pPr>
        <w:pStyle w:val="ListParagraph"/>
        <w:numPr>
          <w:ilvl w:val="0"/>
          <w:numId w:val="8"/>
        </w:numPr>
        <w:rPr>
          <w:rFonts w:cstheme="minorHAnsi"/>
          <w:sz w:val="18"/>
          <w:szCs w:val="18"/>
        </w:rPr>
      </w:pPr>
      <w:r w:rsidRPr="00C848EF">
        <w:rPr>
          <w:rFonts w:cstheme="minorHAnsi"/>
          <w:sz w:val="18"/>
          <w:szCs w:val="18"/>
        </w:rPr>
        <w:t>Must be a member of NACC</w:t>
      </w:r>
    </w:p>
    <w:p w14:paraId="19DEF009" w14:textId="42B7F631" w:rsidR="00A70622" w:rsidRPr="00917044" w:rsidRDefault="009D1550" w:rsidP="00A70622">
      <w:pPr>
        <w:pStyle w:val="Title"/>
        <w:pBdr>
          <w:top w:val="single" w:sz="12" w:space="1" w:color="auto"/>
        </w:pBdr>
        <w:jc w:val="both"/>
        <w:rPr>
          <w:rFonts w:ascii="Book Antiqua" w:hAnsi="Book Antiqua"/>
          <w:b/>
          <w:i w:val="0"/>
          <w:iCs/>
          <w:sz w:val="28"/>
          <w:szCs w:val="28"/>
        </w:rPr>
      </w:pPr>
      <w:r>
        <w:rPr>
          <w:rFonts w:ascii="Book Antiqua" w:hAnsi="Book Antiqua"/>
          <w:b/>
          <w:i w:val="0"/>
          <w:iCs/>
          <w:sz w:val="28"/>
          <w:szCs w:val="28"/>
        </w:rPr>
        <w:t>Agriculturist</w:t>
      </w:r>
      <w:r w:rsidR="00A70622">
        <w:rPr>
          <w:rFonts w:ascii="Book Antiqua" w:hAnsi="Book Antiqua"/>
          <w:b/>
          <w:i w:val="0"/>
          <w:iCs/>
          <w:sz w:val="28"/>
          <w:szCs w:val="28"/>
        </w:rPr>
        <w:t xml:space="preserve"> </w:t>
      </w:r>
      <w:r w:rsidR="00A70622" w:rsidRPr="00917044">
        <w:rPr>
          <w:rFonts w:ascii="Book Antiqua" w:hAnsi="Book Antiqua"/>
          <w:b/>
          <w:i w:val="0"/>
          <w:iCs/>
          <w:sz w:val="28"/>
          <w:szCs w:val="28"/>
        </w:rPr>
        <w:t>of the Year</w:t>
      </w:r>
      <w:r w:rsidR="00C96589">
        <w:rPr>
          <w:rFonts w:ascii="Book Antiqua" w:hAnsi="Book Antiqua"/>
          <w:b/>
          <w:i w:val="0"/>
          <w:iCs/>
          <w:sz w:val="28"/>
          <w:szCs w:val="28"/>
        </w:rPr>
        <w:t xml:space="preserve"> </w:t>
      </w:r>
      <w:r w:rsidR="00C96589" w:rsidRPr="00917044">
        <w:rPr>
          <w:rFonts w:ascii="Book Antiqua" w:hAnsi="Book Antiqua"/>
          <w:b/>
          <w:sz w:val="20"/>
        </w:rPr>
        <w:t>NEW</w:t>
      </w:r>
    </w:p>
    <w:p w14:paraId="3A151019" w14:textId="55CD1BAF" w:rsidR="00C96589" w:rsidRPr="00C848EF" w:rsidRDefault="001B2551" w:rsidP="00A70622">
      <w:pPr>
        <w:pStyle w:val="NoSpacing"/>
        <w:rPr>
          <w:rFonts w:cstheme="minorHAnsi"/>
          <w:sz w:val="18"/>
          <w:szCs w:val="18"/>
        </w:rPr>
      </w:pPr>
      <w:r w:rsidRPr="00C848EF">
        <w:rPr>
          <w:rFonts w:cstheme="minorHAnsi"/>
          <w:sz w:val="18"/>
          <w:szCs w:val="18"/>
        </w:rPr>
        <w:t xml:space="preserve">The </w:t>
      </w:r>
      <w:r w:rsidR="00A45C80" w:rsidRPr="00C848EF">
        <w:rPr>
          <w:rFonts w:cstheme="minorHAnsi"/>
          <w:sz w:val="18"/>
          <w:szCs w:val="18"/>
        </w:rPr>
        <w:t xml:space="preserve">Norco Area Chamber of Commerce is proud to present this award to a person or organization </w:t>
      </w:r>
      <w:r w:rsidRPr="00C848EF">
        <w:rPr>
          <w:rFonts w:cstheme="minorHAnsi"/>
          <w:sz w:val="18"/>
          <w:szCs w:val="18"/>
        </w:rPr>
        <w:t>whose</w:t>
      </w:r>
      <w:r w:rsidR="00A45C80" w:rsidRPr="00C848EF">
        <w:rPr>
          <w:rFonts w:cstheme="minorHAnsi"/>
          <w:sz w:val="18"/>
          <w:szCs w:val="18"/>
        </w:rPr>
        <w:t xml:space="preserve"> mission is to enhance the health and wellbeing of the community by </w:t>
      </w:r>
      <w:r w:rsidRPr="00C848EF">
        <w:rPr>
          <w:rFonts w:cstheme="minorHAnsi"/>
          <w:sz w:val="18"/>
          <w:szCs w:val="18"/>
        </w:rPr>
        <w:t xml:space="preserve">producing organic, locally grown food. </w:t>
      </w:r>
      <w:r w:rsidR="00CA0330" w:rsidRPr="00C848EF">
        <w:rPr>
          <w:rFonts w:cstheme="minorHAnsi"/>
          <w:sz w:val="18"/>
          <w:szCs w:val="18"/>
        </w:rPr>
        <w:t xml:space="preserve">Must advocate for protecting </w:t>
      </w:r>
      <w:r w:rsidR="009D1550" w:rsidRPr="00C848EF">
        <w:rPr>
          <w:rFonts w:cstheme="minorHAnsi"/>
          <w:sz w:val="18"/>
          <w:szCs w:val="18"/>
        </w:rPr>
        <w:t>Norco’s</w:t>
      </w:r>
      <w:r w:rsidR="00CA0330" w:rsidRPr="00C848EF">
        <w:rPr>
          <w:rFonts w:cstheme="minorHAnsi"/>
          <w:sz w:val="18"/>
          <w:szCs w:val="18"/>
        </w:rPr>
        <w:t xml:space="preserve"> agricultural heritage, and for organic quality foods that include fruit, vegetables, and livestock. </w:t>
      </w:r>
    </w:p>
    <w:p w14:paraId="7E4BA5C7" w14:textId="77777777" w:rsidR="00A70622" w:rsidRPr="00C848EF" w:rsidRDefault="00A70622" w:rsidP="00A70622">
      <w:pPr>
        <w:pStyle w:val="NoSpacing"/>
        <w:rPr>
          <w:rFonts w:cstheme="minorHAnsi"/>
          <w:sz w:val="18"/>
          <w:szCs w:val="18"/>
        </w:rPr>
      </w:pPr>
    </w:p>
    <w:p w14:paraId="3723B629" w14:textId="77777777" w:rsidR="00A70622" w:rsidRPr="00C848EF" w:rsidRDefault="00A70622" w:rsidP="00A70622">
      <w:pPr>
        <w:pStyle w:val="NoSpacing"/>
        <w:rPr>
          <w:rFonts w:cstheme="minorHAnsi"/>
          <w:b/>
          <w:bCs/>
          <w:sz w:val="20"/>
          <w:szCs w:val="20"/>
          <w:u w:val="single"/>
        </w:rPr>
      </w:pPr>
      <w:r w:rsidRPr="00C848EF">
        <w:rPr>
          <w:rFonts w:cstheme="minorHAnsi"/>
          <w:b/>
          <w:bCs/>
          <w:sz w:val="20"/>
          <w:szCs w:val="20"/>
          <w:u w:val="single"/>
        </w:rPr>
        <w:t>Criteria</w:t>
      </w:r>
    </w:p>
    <w:p w14:paraId="7ABD5C9B" w14:textId="2FCAAABD" w:rsidR="001B2551" w:rsidRPr="00C848EF" w:rsidRDefault="001B2551" w:rsidP="00A70622">
      <w:pPr>
        <w:pStyle w:val="NoSpacing"/>
        <w:numPr>
          <w:ilvl w:val="0"/>
          <w:numId w:val="8"/>
        </w:numPr>
        <w:rPr>
          <w:rFonts w:cstheme="minorHAnsi"/>
          <w:sz w:val="18"/>
          <w:szCs w:val="18"/>
        </w:rPr>
      </w:pPr>
      <w:r w:rsidRPr="00C848EF">
        <w:rPr>
          <w:rFonts w:cstheme="minorHAnsi"/>
          <w:sz w:val="18"/>
          <w:szCs w:val="18"/>
        </w:rPr>
        <w:t>Committed to the health and wellbeing of the community</w:t>
      </w:r>
      <w:r w:rsidR="009D1550" w:rsidRPr="00C848EF">
        <w:rPr>
          <w:rFonts w:cstheme="minorHAnsi"/>
          <w:sz w:val="18"/>
          <w:szCs w:val="18"/>
        </w:rPr>
        <w:t xml:space="preserve"> </w:t>
      </w:r>
    </w:p>
    <w:p w14:paraId="20CCEE72" w14:textId="05579C2B" w:rsidR="00CA0330" w:rsidRPr="00C848EF" w:rsidRDefault="00CA0330" w:rsidP="00CA0330">
      <w:pPr>
        <w:pStyle w:val="ListParagraph"/>
        <w:numPr>
          <w:ilvl w:val="0"/>
          <w:numId w:val="8"/>
        </w:numPr>
        <w:rPr>
          <w:rFonts w:cstheme="minorHAnsi"/>
          <w:sz w:val="18"/>
          <w:szCs w:val="18"/>
        </w:rPr>
      </w:pPr>
      <w:r w:rsidRPr="00C848EF">
        <w:rPr>
          <w:rFonts w:cstheme="minorHAnsi"/>
          <w:sz w:val="18"/>
          <w:szCs w:val="18"/>
        </w:rPr>
        <w:t xml:space="preserve">Uphold humane and safe animal keeping practices </w:t>
      </w:r>
    </w:p>
    <w:p w14:paraId="0D0EE149" w14:textId="0895F241" w:rsidR="00CA0330" w:rsidRPr="00C848EF" w:rsidRDefault="00CA0330" w:rsidP="00CA0330">
      <w:pPr>
        <w:pStyle w:val="ListParagraph"/>
        <w:numPr>
          <w:ilvl w:val="0"/>
          <w:numId w:val="8"/>
        </w:numPr>
        <w:rPr>
          <w:rFonts w:cstheme="minorHAnsi"/>
          <w:sz w:val="18"/>
          <w:szCs w:val="18"/>
        </w:rPr>
      </w:pPr>
      <w:r w:rsidRPr="00C848EF">
        <w:rPr>
          <w:rFonts w:cstheme="minorHAnsi"/>
          <w:sz w:val="18"/>
          <w:szCs w:val="18"/>
        </w:rPr>
        <w:t>Must have been in operation for over</w:t>
      </w:r>
      <w:r w:rsidR="009D1550" w:rsidRPr="00C848EF">
        <w:rPr>
          <w:rFonts w:cstheme="minorHAnsi"/>
          <w:sz w:val="18"/>
          <w:szCs w:val="18"/>
        </w:rPr>
        <w:t xml:space="preserve"> two</w:t>
      </w:r>
      <w:r w:rsidRPr="00C848EF">
        <w:rPr>
          <w:rFonts w:cstheme="minorHAnsi"/>
          <w:sz w:val="18"/>
          <w:szCs w:val="18"/>
        </w:rPr>
        <w:t xml:space="preserve"> year</w:t>
      </w:r>
      <w:r w:rsidR="009D1550" w:rsidRPr="00C848EF">
        <w:rPr>
          <w:rFonts w:cstheme="minorHAnsi"/>
          <w:sz w:val="18"/>
          <w:szCs w:val="18"/>
        </w:rPr>
        <w:t>s</w:t>
      </w:r>
    </w:p>
    <w:p w14:paraId="7C67ECF6" w14:textId="157B784C" w:rsidR="00C848EF" w:rsidRDefault="00A70622" w:rsidP="00C848EF">
      <w:pPr>
        <w:pStyle w:val="ListParagraph"/>
        <w:numPr>
          <w:ilvl w:val="0"/>
          <w:numId w:val="8"/>
        </w:numPr>
        <w:rPr>
          <w:rFonts w:cstheme="minorHAnsi"/>
          <w:sz w:val="18"/>
          <w:szCs w:val="18"/>
        </w:rPr>
      </w:pPr>
      <w:r w:rsidRPr="00C848EF">
        <w:rPr>
          <w:rFonts w:cstheme="minorHAnsi"/>
          <w:sz w:val="18"/>
          <w:szCs w:val="18"/>
        </w:rPr>
        <w:t>Does not need to be a member of NAC</w:t>
      </w:r>
      <w:r w:rsidR="00C848EF">
        <w:rPr>
          <w:rFonts w:cstheme="minorHAnsi"/>
          <w:sz w:val="18"/>
          <w:szCs w:val="18"/>
        </w:rPr>
        <w:t>C</w:t>
      </w:r>
    </w:p>
    <w:p w14:paraId="33A57DE1" w14:textId="19EA7106" w:rsidR="00C848EF" w:rsidRPr="00C848EF" w:rsidRDefault="00C848EF" w:rsidP="00C848EF">
      <w:pPr>
        <w:pStyle w:val="ListParagraph"/>
        <w:numPr>
          <w:ilvl w:val="0"/>
          <w:numId w:val="8"/>
        </w:numPr>
        <w:rPr>
          <w:rFonts w:cstheme="minorHAnsi"/>
          <w:sz w:val="18"/>
          <w:szCs w:val="18"/>
        </w:rPr>
      </w:pPr>
      <w:r w:rsidRPr="00C848EF">
        <w:rPr>
          <w:rFonts w:cstheme="minorHAnsi"/>
          <w:sz w:val="18"/>
          <w:szCs w:val="18"/>
        </w:rPr>
        <w:t>Must be a member of NACC</w:t>
      </w:r>
    </w:p>
    <w:p w14:paraId="3CC2C574" w14:textId="51FEB69D" w:rsidR="00C848EF" w:rsidRDefault="00C848EF" w:rsidP="00C848EF">
      <w:pPr>
        <w:rPr>
          <w:rFonts w:cstheme="minorHAnsi"/>
          <w:sz w:val="18"/>
          <w:szCs w:val="18"/>
        </w:rPr>
      </w:pPr>
    </w:p>
    <w:p w14:paraId="33B09128" w14:textId="17BD897E" w:rsidR="00C848EF" w:rsidRDefault="00C848EF" w:rsidP="00C848EF">
      <w:pPr>
        <w:rPr>
          <w:rFonts w:cstheme="minorHAnsi"/>
          <w:sz w:val="18"/>
          <w:szCs w:val="18"/>
        </w:rPr>
      </w:pPr>
    </w:p>
    <w:p w14:paraId="5D507812" w14:textId="731B2773" w:rsidR="00C848EF" w:rsidRDefault="00C848EF" w:rsidP="00C848EF">
      <w:pPr>
        <w:rPr>
          <w:rFonts w:cstheme="minorHAnsi"/>
          <w:sz w:val="18"/>
          <w:szCs w:val="18"/>
        </w:rPr>
      </w:pPr>
    </w:p>
    <w:p w14:paraId="73C5499B" w14:textId="72A5AFA0" w:rsidR="00C848EF" w:rsidRDefault="00C848EF" w:rsidP="00C848EF">
      <w:pPr>
        <w:rPr>
          <w:rFonts w:cstheme="minorHAnsi"/>
          <w:sz w:val="18"/>
          <w:szCs w:val="18"/>
        </w:rPr>
      </w:pPr>
    </w:p>
    <w:p w14:paraId="594F71C1" w14:textId="57CBD0DA" w:rsidR="00C848EF" w:rsidRDefault="00C848EF" w:rsidP="00C848EF">
      <w:pPr>
        <w:rPr>
          <w:rFonts w:cstheme="minorHAnsi"/>
          <w:sz w:val="18"/>
          <w:szCs w:val="18"/>
        </w:rPr>
      </w:pPr>
    </w:p>
    <w:p w14:paraId="41182FEF" w14:textId="57F3BD83" w:rsidR="00C848EF" w:rsidRDefault="00C848EF" w:rsidP="00C848EF">
      <w:pPr>
        <w:rPr>
          <w:rFonts w:cstheme="minorHAnsi"/>
          <w:sz w:val="18"/>
          <w:szCs w:val="18"/>
        </w:rPr>
      </w:pPr>
    </w:p>
    <w:p w14:paraId="3CBA34B0" w14:textId="77777777" w:rsidR="00C848EF" w:rsidRPr="00C848EF" w:rsidRDefault="00C848EF" w:rsidP="00C848EF">
      <w:pPr>
        <w:rPr>
          <w:rFonts w:cstheme="minorHAnsi"/>
          <w:sz w:val="18"/>
          <w:szCs w:val="18"/>
        </w:rPr>
      </w:pPr>
    </w:p>
    <w:p w14:paraId="5E8D16EF" w14:textId="1E42A59E" w:rsidR="0075636A" w:rsidRPr="00E813B2" w:rsidRDefault="0075636A" w:rsidP="0075636A">
      <w:pPr>
        <w:pStyle w:val="Title"/>
        <w:rPr>
          <w:rFonts w:ascii="Book Antiqua" w:hAnsi="Book Antiqua"/>
          <w:b/>
          <w:i w:val="0"/>
          <w:sz w:val="48"/>
          <w:szCs w:val="24"/>
        </w:rPr>
      </w:pPr>
      <w:r w:rsidRPr="00E813B2">
        <w:rPr>
          <w:rFonts w:ascii="Book Antiqua" w:hAnsi="Book Antiqua"/>
          <w:b/>
          <w:i w:val="0"/>
          <w:sz w:val="48"/>
          <w:szCs w:val="24"/>
        </w:rPr>
        <w:lastRenderedPageBreak/>
        <w:t>NACC Annual Awards Nomination Form</w:t>
      </w:r>
    </w:p>
    <w:p w14:paraId="420CF4FF" w14:textId="00189D1C" w:rsidR="00E813B2" w:rsidRDefault="00E813B2" w:rsidP="00110AF1">
      <w:pPr>
        <w:pStyle w:val="NoSpacing"/>
      </w:pPr>
    </w:p>
    <w:p w14:paraId="4B4FEB20" w14:textId="77777777" w:rsidR="00E813B2" w:rsidRDefault="00E813B2" w:rsidP="00110AF1">
      <w:pPr>
        <w:pStyle w:val="NoSpacing"/>
      </w:pPr>
    </w:p>
    <w:p w14:paraId="5DC1A758" w14:textId="7B8BECEB" w:rsidR="0037090D" w:rsidRDefault="0075636A" w:rsidP="00110AF1">
      <w:pPr>
        <w:pStyle w:val="NoSpacing"/>
      </w:pPr>
      <w:proofErr w:type="gramStart"/>
      <w:r w:rsidRPr="0075636A">
        <w:t xml:space="preserve">[ </w:t>
      </w:r>
      <w:r w:rsidR="001321D4">
        <w:t xml:space="preserve"> </w:t>
      </w:r>
      <w:r w:rsidRPr="0075636A">
        <w:t>]</w:t>
      </w:r>
      <w:proofErr w:type="gramEnd"/>
      <w:r w:rsidR="001321D4">
        <w:t>Nonprofit of the Year</w:t>
      </w:r>
      <w:r w:rsidRPr="0075636A">
        <w:t xml:space="preserve">             [  ]Business of the Year             [  ]</w:t>
      </w:r>
      <w:r w:rsidR="00B305DA">
        <w:t xml:space="preserve">Community </w:t>
      </w:r>
      <w:r w:rsidR="00C848EF">
        <w:t>Champion</w:t>
      </w:r>
      <w:r w:rsidRPr="0075636A">
        <w:t xml:space="preserve"> of the Year</w:t>
      </w:r>
    </w:p>
    <w:p w14:paraId="4156D881" w14:textId="32420E5B" w:rsidR="00C848EF" w:rsidRDefault="00C848EF" w:rsidP="00110AF1">
      <w:pPr>
        <w:pStyle w:val="NoSpacing"/>
      </w:pPr>
      <w:proofErr w:type="gramStart"/>
      <w:r w:rsidRPr="0075636A">
        <w:t xml:space="preserve">[ </w:t>
      </w:r>
      <w:r>
        <w:t xml:space="preserve"> </w:t>
      </w:r>
      <w:r w:rsidRPr="0075636A">
        <w:t>]</w:t>
      </w:r>
      <w:proofErr w:type="gramEnd"/>
      <w:r>
        <w:t>Equestrian Organization</w:t>
      </w:r>
      <w:r>
        <w:t xml:space="preserve"> of the Year</w:t>
      </w:r>
      <w:r w:rsidRPr="0075636A">
        <w:t xml:space="preserve">  [  ]</w:t>
      </w:r>
      <w:r w:rsidR="00110AF1">
        <w:t xml:space="preserve">Excellence in Education </w:t>
      </w:r>
      <w:r w:rsidRPr="0075636A">
        <w:t>of the Year</w:t>
      </w:r>
      <w:r w:rsidR="00110AF1">
        <w:t xml:space="preserve"> </w:t>
      </w:r>
      <w:r w:rsidRPr="0075636A">
        <w:t xml:space="preserve"> [  ]</w:t>
      </w:r>
      <w:r w:rsidR="00110AF1">
        <w:t xml:space="preserve">Real Estate Agent </w:t>
      </w:r>
      <w:r w:rsidRPr="0075636A">
        <w:t>of the Year</w:t>
      </w:r>
    </w:p>
    <w:p w14:paraId="0DBAC019" w14:textId="77777777" w:rsidR="00110AF1" w:rsidRDefault="00110AF1" w:rsidP="00110AF1">
      <w:pPr>
        <w:pStyle w:val="NoSpacing"/>
      </w:pPr>
      <w:proofErr w:type="gramStart"/>
      <w:r w:rsidRPr="0075636A">
        <w:t xml:space="preserve">[ </w:t>
      </w:r>
      <w:r>
        <w:t xml:space="preserve"> </w:t>
      </w:r>
      <w:r w:rsidRPr="0075636A">
        <w:t>]</w:t>
      </w:r>
      <w:proofErr w:type="gramEnd"/>
      <w:r>
        <w:t xml:space="preserve">Agriculturist </w:t>
      </w:r>
      <w:r>
        <w:t>of the Year</w:t>
      </w:r>
      <w:r w:rsidRPr="0075636A">
        <w:t xml:space="preserve">  </w:t>
      </w:r>
    </w:p>
    <w:p w14:paraId="2B2D820A" w14:textId="31E0877E" w:rsidR="00110AF1" w:rsidRDefault="00110AF1" w:rsidP="00110AF1">
      <w:pPr>
        <w:pStyle w:val="NoSpacing"/>
      </w:pPr>
      <w:r w:rsidRPr="0075636A">
        <w:t xml:space="preserve">           </w:t>
      </w:r>
    </w:p>
    <w:p w14:paraId="6C9FDDBF" w14:textId="77777777" w:rsidR="00C848EF" w:rsidRPr="0075636A" w:rsidRDefault="00C848EF" w:rsidP="0075636A">
      <w:pPr>
        <w:pBdr>
          <w:top w:val="single" w:sz="4" w:space="1" w:color="auto"/>
          <w:left w:val="single" w:sz="4" w:space="4" w:color="auto"/>
          <w:bottom w:val="single" w:sz="4" w:space="1" w:color="auto"/>
          <w:right w:val="single" w:sz="4" w:space="4" w:color="auto"/>
        </w:pBdr>
        <w:rPr>
          <w:rFonts w:ascii="Footlight MT Light" w:hAnsi="Footlight MT Light"/>
        </w:rPr>
      </w:pPr>
    </w:p>
    <w:p w14:paraId="693DB900"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rPr>
      </w:pPr>
      <w:r w:rsidRPr="006A4633">
        <w:rPr>
          <w:rFonts w:ascii="Footlight MT Light" w:hAnsi="Footlight MT Light"/>
        </w:rPr>
        <w:t xml:space="preserve">Nominee </w:t>
      </w:r>
      <w:r w:rsidRPr="006A4633">
        <w:rPr>
          <w:rFonts w:ascii="Footlight MT Light" w:hAnsi="Footlight MT Light"/>
          <w:u w:val="single"/>
        </w:rPr>
        <w:tab/>
      </w:r>
    </w:p>
    <w:p w14:paraId="7FEF33A0"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4700"/>
          <w:tab w:val="left" w:pos="9360"/>
        </w:tabs>
        <w:spacing w:line="360" w:lineRule="auto"/>
        <w:rPr>
          <w:rFonts w:ascii="Footlight MT Light" w:hAnsi="Footlight MT Light"/>
        </w:rPr>
      </w:pPr>
      <w:r w:rsidRPr="006A4633">
        <w:rPr>
          <w:rFonts w:ascii="Footlight MT Light" w:hAnsi="Footlight MT Light"/>
        </w:rPr>
        <w:t xml:space="preserve">Company </w:t>
      </w:r>
      <w:proofErr w:type="gramStart"/>
      <w:r w:rsidRPr="006A4633">
        <w:rPr>
          <w:rFonts w:ascii="Footlight MT Light" w:hAnsi="Footlight MT Light"/>
          <w:u w:val="single"/>
        </w:rPr>
        <w:tab/>
      </w:r>
      <w:r w:rsidRPr="006A4633">
        <w:rPr>
          <w:rFonts w:ascii="Footlight MT Light" w:hAnsi="Footlight MT Light"/>
        </w:rPr>
        <w:t xml:space="preserve">  Title</w:t>
      </w:r>
      <w:proofErr w:type="gramEnd"/>
      <w:r w:rsidRPr="006A4633">
        <w:rPr>
          <w:rFonts w:ascii="Footlight MT Light" w:hAnsi="Footlight MT Light"/>
        </w:rPr>
        <w:t xml:space="preserve"> </w:t>
      </w:r>
      <w:r w:rsidRPr="006A4633">
        <w:rPr>
          <w:rFonts w:ascii="Footlight MT Light" w:hAnsi="Footlight MT Light"/>
          <w:u w:val="single"/>
        </w:rPr>
        <w:tab/>
      </w:r>
    </w:p>
    <w:p w14:paraId="169C8048"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rPr>
      </w:pPr>
      <w:r w:rsidRPr="006A4633">
        <w:rPr>
          <w:rFonts w:ascii="Footlight MT Light" w:hAnsi="Footlight MT Light"/>
        </w:rPr>
        <w:t xml:space="preserve">Address </w:t>
      </w:r>
      <w:r w:rsidRPr="006A4633">
        <w:rPr>
          <w:rFonts w:ascii="Footlight MT Light" w:hAnsi="Footlight MT Light"/>
          <w:u w:val="single"/>
        </w:rPr>
        <w:tab/>
      </w:r>
    </w:p>
    <w:p w14:paraId="0CF20714"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4700"/>
          <w:tab w:val="left" w:pos="7200"/>
          <w:tab w:val="left" w:pos="9360"/>
        </w:tabs>
        <w:spacing w:line="360" w:lineRule="auto"/>
        <w:rPr>
          <w:rFonts w:ascii="Footlight MT Light" w:hAnsi="Footlight MT Light"/>
        </w:rPr>
      </w:pPr>
      <w:r w:rsidRPr="006A4633">
        <w:rPr>
          <w:rFonts w:ascii="Footlight MT Light" w:hAnsi="Footlight MT Light"/>
        </w:rPr>
        <w:t xml:space="preserve">City </w:t>
      </w:r>
      <w:proofErr w:type="gramStart"/>
      <w:r w:rsidRPr="006A4633">
        <w:rPr>
          <w:rFonts w:ascii="Footlight MT Light" w:hAnsi="Footlight MT Light"/>
          <w:u w:val="single"/>
        </w:rPr>
        <w:tab/>
      </w:r>
      <w:r w:rsidRPr="006A4633">
        <w:rPr>
          <w:rFonts w:ascii="Footlight MT Light" w:hAnsi="Footlight MT Light"/>
        </w:rPr>
        <w:t xml:space="preserve">  State</w:t>
      </w:r>
      <w:proofErr w:type="gramEnd"/>
      <w:r w:rsidRPr="006A4633">
        <w:rPr>
          <w:rFonts w:ascii="Footlight MT Light" w:hAnsi="Footlight MT Light"/>
        </w:rPr>
        <w:t xml:space="preserve"> </w:t>
      </w:r>
      <w:r w:rsidRPr="006A4633">
        <w:rPr>
          <w:rFonts w:ascii="Footlight MT Light" w:hAnsi="Footlight MT Light"/>
          <w:u w:val="single"/>
        </w:rPr>
        <w:tab/>
      </w:r>
      <w:r w:rsidRPr="006A4633">
        <w:rPr>
          <w:rFonts w:ascii="Footlight MT Light" w:hAnsi="Footlight MT Light"/>
        </w:rPr>
        <w:t xml:space="preserve">  Zip </w:t>
      </w:r>
      <w:r w:rsidRPr="006A4633">
        <w:rPr>
          <w:rFonts w:ascii="Footlight MT Light" w:hAnsi="Footlight MT Light"/>
          <w:u w:val="single"/>
        </w:rPr>
        <w:tab/>
      </w:r>
    </w:p>
    <w:p w14:paraId="3C06313B"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4700"/>
          <w:tab w:val="left" w:pos="9360"/>
        </w:tabs>
        <w:spacing w:line="360" w:lineRule="auto"/>
        <w:rPr>
          <w:rFonts w:ascii="Footlight MT Light" w:hAnsi="Footlight MT Light"/>
        </w:rPr>
      </w:pPr>
      <w:r w:rsidRPr="006A4633">
        <w:rPr>
          <w:rFonts w:ascii="Footlight MT Light" w:hAnsi="Footlight MT Light"/>
        </w:rPr>
        <w:t xml:space="preserve">Telephone </w:t>
      </w:r>
      <w:proofErr w:type="gramStart"/>
      <w:r w:rsidRPr="006A4633">
        <w:rPr>
          <w:rFonts w:ascii="Footlight MT Light" w:hAnsi="Footlight MT Light"/>
          <w:u w:val="single"/>
        </w:rPr>
        <w:tab/>
      </w:r>
      <w:r w:rsidRPr="006A4633">
        <w:rPr>
          <w:rFonts w:ascii="Footlight MT Light" w:hAnsi="Footlight MT Light"/>
        </w:rPr>
        <w:t xml:space="preserve">  E-Mail</w:t>
      </w:r>
      <w:proofErr w:type="gramEnd"/>
      <w:r w:rsidRPr="006A4633">
        <w:rPr>
          <w:rFonts w:ascii="Footlight MT Light" w:hAnsi="Footlight MT Light"/>
        </w:rPr>
        <w:t xml:space="preserve"> </w:t>
      </w:r>
      <w:r w:rsidRPr="006A4633">
        <w:rPr>
          <w:rFonts w:ascii="Footlight MT Light" w:hAnsi="Footlight MT Light"/>
          <w:u w:val="single"/>
        </w:rPr>
        <w:tab/>
      </w:r>
    </w:p>
    <w:p w14:paraId="549B694B" w14:textId="29FEABBB" w:rsidR="0037090D" w:rsidRPr="004F2820" w:rsidRDefault="0037090D" w:rsidP="0075636A">
      <w:pPr>
        <w:pBdr>
          <w:top w:val="single" w:sz="4" w:space="1" w:color="auto"/>
          <w:left w:val="single" w:sz="4" w:space="4" w:color="auto"/>
          <w:bottom w:val="single" w:sz="4" w:space="1" w:color="auto"/>
          <w:right w:val="single" w:sz="4" w:space="4" w:color="auto"/>
        </w:pBdr>
        <w:tabs>
          <w:tab w:val="left" w:pos="9360"/>
        </w:tabs>
        <w:spacing w:after="100"/>
        <w:rPr>
          <w:rFonts w:ascii="Footlight MT Light" w:hAnsi="Footlight MT Light"/>
        </w:rPr>
      </w:pPr>
      <w:r w:rsidRPr="004F2820">
        <w:rPr>
          <w:rFonts w:ascii="Footlight MT Light" w:hAnsi="Footlight MT Light"/>
          <w:i/>
        </w:rPr>
        <w:t xml:space="preserve">This </w:t>
      </w:r>
      <w:r>
        <w:rPr>
          <w:rFonts w:ascii="Footlight MT Light" w:hAnsi="Footlight MT Light"/>
          <w:i/>
        </w:rPr>
        <w:t>organization or individual</w:t>
      </w:r>
      <w:r w:rsidRPr="004F2820">
        <w:rPr>
          <w:rFonts w:ascii="Footlight MT Light" w:hAnsi="Footlight MT Light"/>
          <w:i/>
        </w:rPr>
        <w:t xml:space="preserve"> should be named </w:t>
      </w:r>
      <w:proofErr w:type="gramStart"/>
      <w:r>
        <w:rPr>
          <w:rFonts w:ascii="Footlight MT Light" w:hAnsi="Footlight MT Light"/>
          <w:i/>
        </w:rPr>
        <w:t xml:space="preserve">NACC </w:t>
      </w:r>
      <w:r w:rsidR="00C0193A">
        <w:rPr>
          <w:rFonts w:ascii="Footlight MT Light" w:hAnsi="Footlight MT Light"/>
          <w:i/>
        </w:rPr>
        <w:t xml:space="preserve"> _</w:t>
      </w:r>
      <w:proofErr w:type="gramEnd"/>
      <w:r w:rsidR="00C0193A">
        <w:rPr>
          <w:rFonts w:ascii="Footlight MT Light" w:hAnsi="Footlight MT Light"/>
          <w:i/>
        </w:rPr>
        <w:t xml:space="preserve">________________ </w:t>
      </w:r>
      <w:r w:rsidRPr="004F2820">
        <w:rPr>
          <w:rFonts w:ascii="Footlight MT Light" w:hAnsi="Footlight MT Light"/>
          <w:i/>
        </w:rPr>
        <w:t>of the Year because of the following examples</w:t>
      </w:r>
      <w:r>
        <w:rPr>
          <w:rFonts w:ascii="Footlight MT Light" w:hAnsi="Footlight MT Light"/>
          <w:i/>
        </w:rPr>
        <w:t xml:space="preserve"> of his/her/their contribution </w:t>
      </w:r>
      <w:r w:rsidRPr="004F2820">
        <w:rPr>
          <w:rFonts w:ascii="Footlight MT Light" w:hAnsi="Footlight MT Light"/>
          <w:i/>
        </w:rPr>
        <w:t>throughout the past year</w:t>
      </w:r>
      <w:r>
        <w:rPr>
          <w:rFonts w:ascii="Footlight MT Light" w:hAnsi="Footlight MT Light"/>
          <w:i/>
        </w:rPr>
        <w:t xml:space="preserve"> (attach additional page if needed)</w:t>
      </w:r>
      <w:r w:rsidRPr="004F2820">
        <w:rPr>
          <w:rFonts w:ascii="Footlight MT Light" w:hAnsi="Footlight MT Light"/>
          <w:i/>
        </w:rPr>
        <w:t>:</w:t>
      </w:r>
    </w:p>
    <w:p w14:paraId="69233950" w14:textId="77777777" w:rsidR="0037090D" w:rsidRPr="009301C7"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sidRPr="009301C7">
        <w:rPr>
          <w:rFonts w:ascii="Footlight MT Light" w:hAnsi="Footlight MT Light"/>
          <w:sz w:val="24"/>
          <w:u w:val="single"/>
        </w:rPr>
        <w:tab/>
      </w:r>
    </w:p>
    <w:p w14:paraId="075A8E74" w14:textId="77777777" w:rsidR="0037090D" w:rsidRPr="009301C7"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sidRPr="009301C7">
        <w:rPr>
          <w:rFonts w:ascii="Footlight MT Light" w:hAnsi="Footlight MT Light"/>
          <w:sz w:val="24"/>
          <w:u w:val="single"/>
        </w:rPr>
        <w:tab/>
      </w:r>
    </w:p>
    <w:p w14:paraId="3817AA32" w14:textId="77777777" w:rsidR="0037090D" w:rsidRPr="009301C7"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sidRPr="009301C7">
        <w:rPr>
          <w:rFonts w:ascii="Footlight MT Light" w:hAnsi="Footlight MT Light"/>
          <w:sz w:val="24"/>
          <w:u w:val="single"/>
        </w:rPr>
        <w:tab/>
      </w:r>
    </w:p>
    <w:p w14:paraId="7EE90086" w14:textId="77777777" w:rsidR="0037090D" w:rsidRPr="009301C7"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sidRPr="009301C7">
        <w:rPr>
          <w:rFonts w:ascii="Footlight MT Light" w:hAnsi="Footlight MT Light"/>
          <w:sz w:val="24"/>
          <w:u w:val="single"/>
        </w:rPr>
        <w:tab/>
      </w:r>
    </w:p>
    <w:p w14:paraId="4BC61601" w14:textId="77777777" w:rsidR="0037090D" w:rsidRPr="009301C7"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sidRPr="009301C7">
        <w:rPr>
          <w:rFonts w:ascii="Footlight MT Light" w:hAnsi="Footlight MT Light"/>
          <w:sz w:val="24"/>
          <w:u w:val="single"/>
        </w:rPr>
        <w:tab/>
      </w:r>
    </w:p>
    <w:p w14:paraId="094711FD" w14:textId="77777777" w:rsidR="0037090D"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sidRPr="009301C7">
        <w:rPr>
          <w:rFonts w:ascii="Footlight MT Light" w:hAnsi="Footlight MT Light"/>
          <w:sz w:val="24"/>
          <w:u w:val="single"/>
        </w:rPr>
        <w:tab/>
      </w:r>
    </w:p>
    <w:p w14:paraId="0689C06D" w14:textId="77777777" w:rsidR="0075636A" w:rsidRDefault="0075636A"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Pr>
          <w:rFonts w:ascii="Footlight MT Light" w:hAnsi="Footlight MT Light"/>
          <w:sz w:val="24"/>
          <w:u w:val="single"/>
        </w:rPr>
        <w:tab/>
      </w:r>
    </w:p>
    <w:p w14:paraId="6DA7BAD6" w14:textId="77777777" w:rsidR="0075636A" w:rsidRDefault="0075636A"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u w:val="single"/>
        </w:rPr>
      </w:pPr>
      <w:r>
        <w:rPr>
          <w:rFonts w:ascii="Footlight MT Light" w:hAnsi="Footlight MT Light"/>
          <w:sz w:val="24"/>
          <w:u w:val="single"/>
        </w:rPr>
        <w:tab/>
      </w:r>
    </w:p>
    <w:p w14:paraId="56B78825" w14:textId="77777777" w:rsidR="0075636A" w:rsidRPr="009301C7" w:rsidRDefault="0075636A"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sz w:val="24"/>
        </w:rPr>
      </w:pPr>
      <w:r>
        <w:rPr>
          <w:rFonts w:ascii="Footlight MT Light" w:hAnsi="Footlight MT Light"/>
          <w:sz w:val="24"/>
          <w:u w:val="single"/>
        </w:rPr>
        <w:tab/>
      </w:r>
    </w:p>
    <w:p w14:paraId="59EEDC91"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9360"/>
        </w:tabs>
        <w:spacing w:line="360" w:lineRule="auto"/>
        <w:rPr>
          <w:rFonts w:ascii="Footlight MT Light" w:hAnsi="Footlight MT Light"/>
        </w:rPr>
      </w:pPr>
    </w:p>
    <w:p w14:paraId="3B907A72"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4700"/>
          <w:tab w:val="left" w:pos="9360"/>
        </w:tabs>
        <w:spacing w:line="360" w:lineRule="auto"/>
        <w:rPr>
          <w:rFonts w:ascii="Footlight MT Light" w:hAnsi="Footlight MT Light"/>
        </w:rPr>
      </w:pPr>
      <w:r w:rsidRPr="006A4633">
        <w:rPr>
          <w:rFonts w:ascii="Footlight MT Light" w:hAnsi="Footlight MT Light"/>
        </w:rPr>
        <w:t xml:space="preserve">Nominated by </w:t>
      </w:r>
      <w:proofErr w:type="gramStart"/>
      <w:r w:rsidRPr="006A4633">
        <w:rPr>
          <w:rFonts w:ascii="Footlight MT Light" w:hAnsi="Footlight MT Light"/>
          <w:u w:val="single"/>
        </w:rPr>
        <w:tab/>
      </w:r>
      <w:r w:rsidRPr="006A4633">
        <w:rPr>
          <w:rFonts w:ascii="Footlight MT Light" w:hAnsi="Footlight MT Light"/>
        </w:rPr>
        <w:t xml:space="preserve">  Company</w:t>
      </w:r>
      <w:proofErr w:type="gramEnd"/>
      <w:r w:rsidRPr="006A4633">
        <w:rPr>
          <w:rFonts w:ascii="Footlight MT Light" w:hAnsi="Footlight MT Light"/>
        </w:rPr>
        <w:t xml:space="preserve"> </w:t>
      </w:r>
      <w:r w:rsidRPr="006A4633">
        <w:rPr>
          <w:rFonts w:ascii="Footlight MT Light" w:hAnsi="Footlight MT Light"/>
          <w:u w:val="single"/>
        </w:rPr>
        <w:tab/>
      </w:r>
    </w:p>
    <w:p w14:paraId="30B6441A" w14:textId="77777777" w:rsidR="0037090D" w:rsidRPr="006A4633" w:rsidRDefault="0037090D" w:rsidP="0075636A">
      <w:pPr>
        <w:pBdr>
          <w:top w:val="single" w:sz="4" w:space="1" w:color="auto"/>
          <w:left w:val="single" w:sz="4" w:space="4" w:color="auto"/>
          <w:bottom w:val="single" w:sz="4" w:space="1" w:color="auto"/>
          <w:right w:val="single" w:sz="4" w:space="4" w:color="auto"/>
        </w:pBdr>
        <w:tabs>
          <w:tab w:val="left" w:pos="4700"/>
          <w:tab w:val="left" w:pos="9360"/>
        </w:tabs>
        <w:spacing w:line="360" w:lineRule="auto"/>
        <w:rPr>
          <w:rFonts w:ascii="Footlight MT Light" w:hAnsi="Footlight MT Light"/>
          <w:u w:val="single"/>
        </w:rPr>
      </w:pPr>
      <w:r w:rsidRPr="006A4633">
        <w:rPr>
          <w:rFonts w:ascii="Footlight MT Light" w:hAnsi="Footlight MT Light"/>
        </w:rPr>
        <w:t xml:space="preserve">Telephone </w:t>
      </w:r>
      <w:proofErr w:type="gramStart"/>
      <w:r w:rsidRPr="006A4633">
        <w:rPr>
          <w:rFonts w:ascii="Footlight MT Light" w:hAnsi="Footlight MT Light"/>
          <w:u w:val="single"/>
        </w:rPr>
        <w:tab/>
      </w:r>
      <w:r w:rsidRPr="006A4633">
        <w:rPr>
          <w:rFonts w:ascii="Footlight MT Light" w:hAnsi="Footlight MT Light"/>
        </w:rPr>
        <w:t xml:space="preserve">  E-Mail</w:t>
      </w:r>
      <w:proofErr w:type="gramEnd"/>
      <w:r w:rsidRPr="006A4633">
        <w:rPr>
          <w:rFonts w:ascii="Footlight MT Light" w:hAnsi="Footlight MT Light"/>
        </w:rPr>
        <w:t xml:space="preserve"> </w:t>
      </w:r>
      <w:r w:rsidRPr="006A4633">
        <w:rPr>
          <w:rFonts w:ascii="Footlight MT Light" w:hAnsi="Footlight MT Light"/>
          <w:u w:val="single"/>
        </w:rPr>
        <w:tab/>
      </w:r>
    </w:p>
    <w:p w14:paraId="0ABFEDF6" w14:textId="77777777" w:rsidR="00E813B2" w:rsidRDefault="00E813B2" w:rsidP="00E813B2">
      <w:pPr>
        <w:pStyle w:val="NoSpacing"/>
        <w:jc w:val="center"/>
      </w:pPr>
    </w:p>
    <w:p w14:paraId="5B71B5A2" w14:textId="061FBDC5" w:rsidR="00E813B2" w:rsidRDefault="00CC2880" w:rsidP="00E813B2">
      <w:pPr>
        <w:pStyle w:val="NoSpacing"/>
        <w:jc w:val="center"/>
      </w:pPr>
      <w:r w:rsidRPr="00466B02">
        <w:t>Fax completed form to: (951) 356-0555</w:t>
      </w:r>
      <w:r>
        <w:t xml:space="preserve"> / </w:t>
      </w:r>
      <w:r w:rsidRPr="00466B02">
        <w:t xml:space="preserve">Scan &amp; Email to: </w:t>
      </w:r>
      <w:hyperlink r:id="rId7" w:history="1">
        <w:r w:rsidR="00E813B2" w:rsidRPr="000A2969">
          <w:rPr>
            <w:rStyle w:val="Hyperlink"/>
          </w:rPr>
          <w:t>admin@norcoareachamber.org</w:t>
        </w:r>
      </w:hyperlink>
    </w:p>
    <w:p w14:paraId="15E0B3F0" w14:textId="21BE063B" w:rsidR="0075636A" w:rsidRDefault="00CC2880" w:rsidP="00E813B2">
      <w:pPr>
        <w:pStyle w:val="NoSpacing"/>
        <w:jc w:val="center"/>
      </w:pPr>
      <w:r w:rsidRPr="00466B02">
        <w:t xml:space="preserve">Mail </w:t>
      </w:r>
      <w:proofErr w:type="gramStart"/>
      <w:r w:rsidRPr="00466B02">
        <w:t>to</w:t>
      </w:r>
      <w:r>
        <w:t>:</w:t>
      </w:r>
      <w:proofErr w:type="gramEnd"/>
      <w:r>
        <w:t xml:space="preserve"> </w:t>
      </w:r>
      <w:r w:rsidRPr="00466B02">
        <w:t>NACC, P.O. Box 844, Norco, CA 92860</w:t>
      </w:r>
      <w:r w:rsidR="00110AF1">
        <w:t xml:space="preserve"> or submit online: </w:t>
      </w:r>
      <w:hyperlink r:id="rId8" w:history="1">
        <w:r w:rsidR="00E813B2" w:rsidRPr="000A2969">
          <w:rPr>
            <w:rStyle w:val="Hyperlink"/>
          </w:rPr>
          <w:t>www.NorcoAreaChamber.org</w:t>
        </w:r>
      </w:hyperlink>
    </w:p>
    <w:p w14:paraId="07B417FD" w14:textId="63D473A8" w:rsidR="00E813B2" w:rsidRPr="00A60E96" w:rsidRDefault="00A60E96" w:rsidP="00E813B2">
      <w:pPr>
        <w:pStyle w:val="NoSpacing"/>
        <w:jc w:val="center"/>
        <w:rPr>
          <w:i/>
          <w:iCs/>
        </w:rPr>
      </w:pPr>
      <w:r w:rsidRPr="00A60E96">
        <w:rPr>
          <w:i/>
          <w:iCs/>
        </w:rPr>
        <w:t>Please Submit no later than May 26, 2021</w:t>
      </w:r>
    </w:p>
    <w:sectPr w:rsidR="00E813B2" w:rsidRPr="00A60E96" w:rsidSect="0075636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3CEB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A02B7D"/>
    <w:multiLevelType w:val="hybridMultilevel"/>
    <w:tmpl w:val="7A16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55AAB"/>
    <w:multiLevelType w:val="hybridMultilevel"/>
    <w:tmpl w:val="4D6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E1772"/>
    <w:multiLevelType w:val="hybridMultilevel"/>
    <w:tmpl w:val="6190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A3F33"/>
    <w:multiLevelType w:val="hybridMultilevel"/>
    <w:tmpl w:val="AFD2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D1E57"/>
    <w:multiLevelType w:val="hybridMultilevel"/>
    <w:tmpl w:val="355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014FD"/>
    <w:multiLevelType w:val="hybridMultilevel"/>
    <w:tmpl w:val="D30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B6766"/>
    <w:multiLevelType w:val="hybridMultilevel"/>
    <w:tmpl w:val="E514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06507"/>
    <w:multiLevelType w:val="hybridMultilevel"/>
    <w:tmpl w:val="DD7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352F3"/>
    <w:multiLevelType w:val="hybridMultilevel"/>
    <w:tmpl w:val="14EC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A3B47"/>
    <w:multiLevelType w:val="hybridMultilevel"/>
    <w:tmpl w:val="4A60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6"/>
  </w:num>
  <w:num w:numId="6">
    <w:abstractNumId w:val="1"/>
  </w:num>
  <w:num w:numId="7">
    <w:abstractNumId w:val="8"/>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0D"/>
    <w:rsid w:val="0000049E"/>
    <w:rsid w:val="00000FA4"/>
    <w:rsid w:val="000012FF"/>
    <w:rsid w:val="00005E73"/>
    <w:rsid w:val="00006324"/>
    <w:rsid w:val="00007036"/>
    <w:rsid w:val="00007AF2"/>
    <w:rsid w:val="00010CC3"/>
    <w:rsid w:val="00011E94"/>
    <w:rsid w:val="000141E7"/>
    <w:rsid w:val="000144A8"/>
    <w:rsid w:val="00016052"/>
    <w:rsid w:val="000200B1"/>
    <w:rsid w:val="0002113A"/>
    <w:rsid w:val="00022F8C"/>
    <w:rsid w:val="00027A80"/>
    <w:rsid w:val="0003039A"/>
    <w:rsid w:val="00032686"/>
    <w:rsid w:val="00034AB7"/>
    <w:rsid w:val="000350FC"/>
    <w:rsid w:val="00041B06"/>
    <w:rsid w:val="000448D3"/>
    <w:rsid w:val="00053768"/>
    <w:rsid w:val="00055969"/>
    <w:rsid w:val="00060090"/>
    <w:rsid w:val="0006085B"/>
    <w:rsid w:val="0006362B"/>
    <w:rsid w:val="00066983"/>
    <w:rsid w:val="000671E3"/>
    <w:rsid w:val="00071F23"/>
    <w:rsid w:val="00073DE3"/>
    <w:rsid w:val="00075F54"/>
    <w:rsid w:val="00076A41"/>
    <w:rsid w:val="00081E11"/>
    <w:rsid w:val="00082302"/>
    <w:rsid w:val="000837EB"/>
    <w:rsid w:val="0008533E"/>
    <w:rsid w:val="000856DF"/>
    <w:rsid w:val="00087247"/>
    <w:rsid w:val="000879A3"/>
    <w:rsid w:val="00093373"/>
    <w:rsid w:val="0009365F"/>
    <w:rsid w:val="00093BCA"/>
    <w:rsid w:val="00096AF8"/>
    <w:rsid w:val="000A1527"/>
    <w:rsid w:val="000A1B78"/>
    <w:rsid w:val="000A1E54"/>
    <w:rsid w:val="000A2ECE"/>
    <w:rsid w:val="000A31B9"/>
    <w:rsid w:val="000B522A"/>
    <w:rsid w:val="000C2BBC"/>
    <w:rsid w:val="000C4E93"/>
    <w:rsid w:val="000D01CA"/>
    <w:rsid w:val="000D195A"/>
    <w:rsid w:val="000D4BCA"/>
    <w:rsid w:val="000E0B1F"/>
    <w:rsid w:val="000E0F0F"/>
    <w:rsid w:val="000E2919"/>
    <w:rsid w:val="000E2C0C"/>
    <w:rsid w:val="000E67EF"/>
    <w:rsid w:val="000E760F"/>
    <w:rsid w:val="000F1AA1"/>
    <w:rsid w:val="000F2297"/>
    <w:rsid w:val="000F2773"/>
    <w:rsid w:val="000F494A"/>
    <w:rsid w:val="000F785D"/>
    <w:rsid w:val="001023A1"/>
    <w:rsid w:val="00104C41"/>
    <w:rsid w:val="00105CD0"/>
    <w:rsid w:val="00110996"/>
    <w:rsid w:val="00110AF1"/>
    <w:rsid w:val="0011230C"/>
    <w:rsid w:val="00114127"/>
    <w:rsid w:val="001143E6"/>
    <w:rsid w:val="001153CD"/>
    <w:rsid w:val="00117FC2"/>
    <w:rsid w:val="00122E25"/>
    <w:rsid w:val="001321D4"/>
    <w:rsid w:val="00134A28"/>
    <w:rsid w:val="00134E46"/>
    <w:rsid w:val="00135D17"/>
    <w:rsid w:val="00136E6E"/>
    <w:rsid w:val="001467CA"/>
    <w:rsid w:val="00147517"/>
    <w:rsid w:val="00151451"/>
    <w:rsid w:val="0015238E"/>
    <w:rsid w:val="00153F9D"/>
    <w:rsid w:val="001570FD"/>
    <w:rsid w:val="00157A4C"/>
    <w:rsid w:val="00157B60"/>
    <w:rsid w:val="00162D36"/>
    <w:rsid w:val="00165736"/>
    <w:rsid w:val="001666A5"/>
    <w:rsid w:val="00167153"/>
    <w:rsid w:val="001779BD"/>
    <w:rsid w:val="00185165"/>
    <w:rsid w:val="00186446"/>
    <w:rsid w:val="0018730F"/>
    <w:rsid w:val="00187EC7"/>
    <w:rsid w:val="00190A88"/>
    <w:rsid w:val="00191DDA"/>
    <w:rsid w:val="0019328E"/>
    <w:rsid w:val="001955A3"/>
    <w:rsid w:val="001A0D89"/>
    <w:rsid w:val="001A5E39"/>
    <w:rsid w:val="001B022F"/>
    <w:rsid w:val="001B2551"/>
    <w:rsid w:val="001B2A3A"/>
    <w:rsid w:val="001B4CE0"/>
    <w:rsid w:val="001B5890"/>
    <w:rsid w:val="001B7484"/>
    <w:rsid w:val="001C1F9B"/>
    <w:rsid w:val="001C3E1F"/>
    <w:rsid w:val="001C46B6"/>
    <w:rsid w:val="001C71E3"/>
    <w:rsid w:val="001D38F9"/>
    <w:rsid w:val="001D5B0E"/>
    <w:rsid w:val="001D7A68"/>
    <w:rsid w:val="001D7F35"/>
    <w:rsid w:val="001E05C3"/>
    <w:rsid w:val="001E488C"/>
    <w:rsid w:val="001E4CE8"/>
    <w:rsid w:val="001E6269"/>
    <w:rsid w:val="001E70E3"/>
    <w:rsid w:val="001F3E43"/>
    <w:rsid w:val="001F4C0B"/>
    <w:rsid w:val="001F789A"/>
    <w:rsid w:val="00200CE3"/>
    <w:rsid w:val="0020111B"/>
    <w:rsid w:val="00201EB7"/>
    <w:rsid w:val="00202257"/>
    <w:rsid w:val="0021000F"/>
    <w:rsid w:val="00211B6B"/>
    <w:rsid w:val="00215A2C"/>
    <w:rsid w:val="00216A05"/>
    <w:rsid w:val="00220B41"/>
    <w:rsid w:val="002217E3"/>
    <w:rsid w:val="002310D1"/>
    <w:rsid w:val="00231DCB"/>
    <w:rsid w:val="002349A8"/>
    <w:rsid w:val="0023789C"/>
    <w:rsid w:val="00237FFB"/>
    <w:rsid w:val="00246272"/>
    <w:rsid w:val="002474D6"/>
    <w:rsid w:val="002510AC"/>
    <w:rsid w:val="00251670"/>
    <w:rsid w:val="00253BF9"/>
    <w:rsid w:val="00255F3D"/>
    <w:rsid w:val="00261D98"/>
    <w:rsid w:val="00265B8A"/>
    <w:rsid w:val="00272823"/>
    <w:rsid w:val="00275AF6"/>
    <w:rsid w:val="0028000C"/>
    <w:rsid w:val="00280C07"/>
    <w:rsid w:val="00281F68"/>
    <w:rsid w:val="00282AC0"/>
    <w:rsid w:val="00287A40"/>
    <w:rsid w:val="00292AB7"/>
    <w:rsid w:val="00294FBE"/>
    <w:rsid w:val="00295C70"/>
    <w:rsid w:val="002979D2"/>
    <w:rsid w:val="002A2C97"/>
    <w:rsid w:val="002A34F7"/>
    <w:rsid w:val="002A431F"/>
    <w:rsid w:val="002A5043"/>
    <w:rsid w:val="002B1EF3"/>
    <w:rsid w:val="002C1683"/>
    <w:rsid w:val="002C450A"/>
    <w:rsid w:val="002C572A"/>
    <w:rsid w:val="002D113B"/>
    <w:rsid w:val="002D17E9"/>
    <w:rsid w:val="002D5394"/>
    <w:rsid w:val="002D708B"/>
    <w:rsid w:val="002E1866"/>
    <w:rsid w:val="002E34DB"/>
    <w:rsid w:val="002E3E31"/>
    <w:rsid w:val="002E7288"/>
    <w:rsid w:val="002F0A81"/>
    <w:rsid w:val="002F119D"/>
    <w:rsid w:val="002F1B40"/>
    <w:rsid w:val="002F3460"/>
    <w:rsid w:val="0030040F"/>
    <w:rsid w:val="0030195A"/>
    <w:rsid w:val="003065D6"/>
    <w:rsid w:val="00310474"/>
    <w:rsid w:val="00316BCC"/>
    <w:rsid w:val="00317DC6"/>
    <w:rsid w:val="003227F7"/>
    <w:rsid w:val="00323A6A"/>
    <w:rsid w:val="00325378"/>
    <w:rsid w:val="00326CD0"/>
    <w:rsid w:val="00330BD2"/>
    <w:rsid w:val="00330BD3"/>
    <w:rsid w:val="00331406"/>
    <w:rsid w:val="003324F1"/>
    <w:rsid w:val="0033385F"/>
    <w:rsid w:val="00340552"/>
    <w:rsid w:val="003405A8"/>
    <w:rsid w:val="0034647F"/>
    <w:rsid w:val="00346E8C"/>
    <w:rsid w:val="00353176"/>
    <w:rsid w:val="003539D7"/>
    <w:rsid w:val="0035752B"/>
    <w:rsid w:val="00360962"/>
    <w:rsid w:val="00363E95"/>
    <w:rsid w:val="00364CF7"/>
    <w:rsid w:val="00367F9E"/>
    <w:rsid w:val="0037090D"/>
    <w:rsid w:val="0037287A"/>
    <w:rsid w:val="003731FE"/>
    <w:rsid w:val="003742D5"/>
    <w:rsid w:val="00375AE0"/>
    <w:rsid w:val="00376F91"/>
    <w:rsid w:val="00385B5A"/>
    <w:rsid w:val="00386715"/>
    <w:rsid w:val="00391BF4"/>
    <w:rsid w:val="0039443F"/>
    <w:rsid w:val="00395511"/>
    <w:rsid w:val="0039651D"/>
    <w:rsid w:val="00397D70"/>
    <w:rsid w:val="003A36F1"/>
    <w:rsid w:val="003A5559"/>
    <w:rsid w:val="003B1092"/>
    <w:rsid w:val="003B6A56"/>
    <w:rsid w:val="003B7581"/>
    <w:rsid w:val="003C166E"/>
    <w:rsid w:val="003C6765"/>
    <w:rsid w:val="003D2B6E"/>
    <w:rsid w:val="003D65C1"/>
    <w:rsid w:val="003E08D5"/>
    <w:rsid w:val="003E364F"/>
    <w:rsid w:val="003E7967"/>
    <w:rsid w:val="003E7D94"/>
    <w:rsid w:val="003F161C"/>
    <w:rsid w:val="003F1B25"/>
    <w:rsid w:val="003F27FB"/>
    <w:rsid w:val="003F33BF"/>
    <w:rsid w:val="003F404E"/>
    <w:rsid w:val="0040702E"/>
    <w:rsid w:val="0041039A"/>
    <w:rsid w:val="00416FAB"/>
    <w:rsid w:val="00417CEF"/>
    <w:rsid w:val="00420186"/>
    <w:rsid w:val="00423E3C"/>
    <w:rsid w:val="004271FC"/>
    <w:rsid w:val="00433CC9"/>
    <w:rsid w:val="00441924"/>
    <w:rsid w:val="00442FD6"/>
    <w:rsid w:val="00446107"/>
    <w:rsid w:val="004473D5"/>
    <w:rsid w:val="00447433"/>
    <w:rsid w:val="004517ED"/>
    <w:rsid w:val="00456D10"/>
    <w:rsid w:val="004570C6"/>
    <w:rsid w:val="004635CB"/>
    <w:rsid w:val="00465250"/>
    <w:rsid w:val="00465E60"/>
    <w:rsid w:val="004661D1"/>
    <w:rsid w:val="00466CED"/>
    <w:rsid w:val="004678EE"/>
    <w:rsid w:val="0047187C"/>
    <w:rsid w:val="00480080"/>
    <w:rsid w:val="00483F2D"/>
    <w:rsid w:val="00490DF4"/>
    <w:rsid w:val="00491CEC"/>
    <w:rsid w:val="00491F4F"/>
    <w:rsid w:val="00493867"/>
    <w:rsid w:val="004938A7"/>
    <w:rsid w:val="00496472"/>
    <w:rsid w:val="004A0FCC"/>
    <w:rsid w:val="004A1804"/>
    <w:rsid w:val="004A36AC"/>
    <w:rsid w:val="004A47CD"/>
    <w:rsid w:val="004B5BEB"/>
    <w:rsid w:val="004C4AD8"/>
    <w:rsid w:val="004C7622"/>
    <w:rsid w:val="004C7EEF"/>
    <w:rsid w:val="004D0064"/>
    <w:rsid w:val="004D2810"/>
    <w:rsid w:val="004E2A43"/>
    <w:rsid w:val="004E3381"/>
    <w:rsid w:val="004E6296"/>
    <w:rsid w:val="004F1176"/>
    <w:rsid w:val="004F136E"/>
    <w:rsid w:val="004F138E"/>
    <w:rsid w:val="004F3E0A"/>
    <w:rsid w:val="004F4CAE"/>
    <w:rsid w:val="004F66C1"/>
    <w:rsid w:val="004F729B"/>
    <w:rsid w:val="00502610"/>
    <w:rsid w:val="00503421"/>
    <w:rsid w:val="005058F8"/>
    <w:rsid w:val="00506A40"/>
    <w:rsid w:val="00510D01"/>
    <w:rsid w:val="0051104A"/>
    <w:rsid w:val="005140BB"/>
    <w:rsid w:val="00522D8B"/>
    <w:rsid w:val="00524DA7"/>
    <w:rsid w:val="00525CF7"/>
    <w:rsid w:val="00526757"/>
    <w:rsid w:val="00527125"/>
    <w:rsid w:val="005273CF"/>
    <w:rsid w:val="005328F5"/>
    <w:rsid w:val="00533055"/>
    <w:rsid w:val="00537098"/>
    <w:rsid w:val="005416DF"/>
    <w:rsid w:val="005442A2"/>
    <w:rsid w:val="005462A6"/>
    <w:rsid w:val="00547569"/>
    <w:rsid w:val="005522E1"/>
    <w:rsid w:val="005544BD"/>
    <w:rsid w:val="00557A8D"/>
    <w:rsid w:val="005612BA"/>
    <w:rsid w:val="00562731"/>
    <w:rsid w:val="0056286B"/>
    <w:rsid w:val="00562DE6"/>
    <w:rsid w:val="0056441C"/>
    <w:rsid w:val="00565992"/>
    <w:rsid w:val="005745D3"/>
    <w:rsid w:val="005815F2"/>
    <w:rsid w:val="005822B5"/>
    <w:rsid w:val="00586DEF"/>
    <w:rsid w:val="00586FB1"/>
    <w:rsid w:val="00594259"/>
    <w:rsid w:val="00594C8C"/>
    <w:rsid w:val="00595324"/>
    <w:rsid w:val="005A4C74"/>
    <w:rsid w:val="005A7412"/>
    <w:rsid w:val="005A757A"/>
    <w:rsid w:val="005B07A3"/>
    <w:rsid w:val="005B1344"/>
    <w:rsid w:val="005B49BF"/>
    <w:rsid w:val="005C153C"/>
    <w:rsid w:val="005C21AB"/>
    <w:rsid w:val="005C342D"/>
    <w:rsid w:val="005C3453"/>
    <w:rsid w:val="005C69FC"/>
    <w:rsid w:val="005C784E"/>
    <w:rsid w:val="005D526D"/>
    <w:rsid w:val="005D56D4"/>
    <w:rsid w:val="005D696D"/>
    <w:rsid w:val="005D7DDA"/>
    <w:rsid w:val="005E034A"/>
    <w:rsid w:val="005E04C9"/>
    <w:rsid w:val="005E0B4F"/>
    <w:rsid w:val="005E1F3E"/>
    <w:rsid w:val="005E4A20"/>
    <w:rsid w:val="005E58BD"/>
    <w:rsid w:val="005F7774"/>
    <w:rsid w:val="005F7BE6"/>
    <w:rsid w:val="006014CA"/>
    <w:rsid w:val="006023FA"/>
    <w:rsid w:val="00602915"/>
    <w:rsid w:val="00606E33"/>
    <w:rsid w:val="00607C0B"/>
    <w:rsid w:val="00611B5E"/>
    <w:rsid w:val="006126A8"/>
    <w:rsid w:val="006138A3"/>
    <w:rsid w:val="00615139"/>
    <w:rsid w:val="00617DC6"/>
    <w:rsid w:val="00621499"/>
    <w:rsid w:val="0062242E"/>
    <w:rsid w:val="0062464F"/>
    <w:rsid w:val="00627027"/>
    <w:rsid w:val="00627242"/>
    <w:rsid w:val="006312EB"/>
    <w:rsid w:val="00634289"/>
    <w:rsid w:val="0064116D"/>
    <w:rsid w:val="0064119C"/>
    <w:rsid w:val="0064283B"/>
    <w:rsid w:val="00644C88"/>
    <w:rsid w:val="00647239"/>
    <w:rsid w:val="00647689"/>
    <w:rsid w:val="00650FBF"/>
    <w:rsid w:val="006518A0"/>
    <w:rsid w:val="0065733E"/>
    <w:rsid w:val="006617F4"/>
    <w:rsid w:val="00665B77"/>
    <w:rsid w:val="00667C0F"/>
    <w:rsid w:val="00670D05"/>
    <w:rsid w:val="006717BE"/>
    <w:rsid w:val="00675416"/>
    <w:rsid w:val="00676896"/>
    <w:rsid w:val="00677F0A"/>
    <w:rsid w:val="00683533"/>
    <w:rsid w:val="00686D3A"/>
    <w:rsid w:val="00690E57"/>
    <w:rsid w:val="00691323"/>
    <w:rsid w:val="00691E89"/>
    <w:rsid w:val="00693A28"/>
    <w:rsid w:val="006946B2"/>
    <w:rsid w:val="006A7076"/>
    <w:rsid w:val="006A7469"/>
    <w:rsid w:val="006C087F"/>
    <w:rsid w:val="006C5F8D"/>
    <w:rsid w:val="006C7243"/>
    <w:rsid w:val="006D1439"/>
    <w:rsid w:val="006D2370"/>
    <w:rsid w:val="006D495B"/>
    <w:rsid w:val="006D5E55"/>
    <w:rsid w:val="006D78D7"/>
    <w:rsid w:val="006E6369"/>
    <w:rsid w:val="006F5251"/>
    <w:rsid w:val="00701769"/>
    <w:rsid w:val="007018E1"/>
    <w:rsid w:val="007100D0"/>
    <w:rsid w:val="007226DC"/>
    <w:rsid w:val="007227BE"/>
    <w:rsid w:val="00724513"/>
    <w:rsid w:val="00727DA7"/>
    <w:rsid w:val="00730F7E"/>
    <w:rsid w:val="00731E18"/>
    <w:rsid w:val="00731E74"/>
    <w:rsid w:val="007322C7"/>
    <w:rsid w:val="00735038"/>
    <w:rsid w:val="00735EF0"/>
    <w:rsid w:val="007362A1"/>
    <w:rsid w:val="00746532"/>
    <w:rsid w:val="00750507"/>
    <w:rsid w:val="007514C0"/>
    <w:rsid w:val="00751E4A"/>
    <w:rsid w:val="00753C9B"/>
    <w:rsid w:val="0075636A"/>
    <w:rsid w:val="007567F0"/>
    <w:rsid w:val="00762CB5"/>
    <w:rsid w:val="00763B0A"/>
    <w:rsid w:val="00764715"/>
    <w:rsid w:val="0077273D"/>
    <w:rsid w:val="0077392A"/>
    <w:rsid w:val="0077417B"/>
    <w:rsid w:val="00775A51"/>
    <w:rsid w:val="007761D5"/>
    <w:rsid w:val="00781CB7"/>
    <w:rsid w:val="00782709"/>
    <w:rsid w:val="0078614F"/>
    <w:rsid w:val="0078676F"/>
    <w:rsid w:val="00786B65"/>
    <w:rsid w:val="00794672"/>
    <w:rsid w:val="0079481D"/>
    <w:rsid w:val="007950F3"/>
    <w:rsid w:val="007A1B84"/>
    <w:rsid w:val="007A401A"/>
    <w:rsid w:val="007A419F"/>
    <w:rsid w:val="007A5117"/>
    <w:rsid w:val="007A5A12"/>
    <w:rsid w:val="007A6C05"/>
    <w:rsid w:val="007A7E3E"/>
    <w:rsid w:val="007B72AC"/>
    <w:rsid w:val="007C06CB"/>
    <w:rsid w:val="007C0A36"/>
    <w:rsid w:val="007C0C06"/>
    <w:rsid w:val="007C4BAB"/>
    <w:rsid w:val="007D0062"/>
    <w:rsid w:val="007D0DFC"/>
    <w:rsid w:val="007D2B0E"/>
    <w:rsid w:val="007D7432"/>
    <w:rsid w:val="007E00A0"/>
    <w:rsid w:val="007E1E88"/>
    <w:rsid w:val="007E31AA"/>
    <w:rsid w:val="007E51AD"/>
    <w:rsid w:val="007E69ED"/>
    <w:rsid w:val="007F644E"/>
    <w:rsid w:val="008005DD"/>
    <w:rsid w:val="0080221F"/>
    <w:rsid w:val="00805494"/>
    <w:rsid w:val="0080660C"/>
    <w:rsid w:val="00810FAF"/>
    <w:rsid w:val="008153E8"/>
    <w:rsid w:val="00817CE8"/>
    <w:rsid w:val="00824CD9"/>
    <w:rsid w:val="00830BD4"/>
    <w:rsid w:val="00831E70"/>
    <w:rsid w:val="008354C4"/>
    <w:rsid w:val="008441AB"/>
    <w:rsid w:val="008445C2"/>
    <w:rsid w:val="008463A2"/>
    <w:rsid w:val="00846EF3"/>
    <w:rsid w:val="00846F32"/>
    <w:rsid w:val="00850426"/>
    <w:rsid w:val="00850774"/>
    <w:rsid w:val="00863D1D"/>
    <w:rsid w:val="0086467C"/>
    <w:rsid w:val="008713B8"/>
    <w:rsid w:val="00873D83"/>
    <w:rsid w:val="00877755"/>
    <w:rsid w:val="00877CE4"/>
    <w:rsid w:val="008821EB"/>
    <w:rsid w:val="008828AA"/>
    <w:rsid w:val="00882DB7"/>
    <w:rsid w:val="00885084"/>
    <w:rsid w:val="00887D08"/>
    <w:rsid w:val="00891A27"/>
    <w:rsid w:val="00892B0A"/>
    <w:rsid w:val="00896571"/>
    <w:rsid w:val="008973F9"/>
    <w:rsid w:val="00897D72"/>
    <w:rsid w:val="008A06B2"/>
    <w:rsid w:val="008A085B"/>
    <w:rsid w:val="008A121C"/>
    <w:rsid w:val="008A1A0B"/>
    <w:rsid w:val="008A3391"/>
    <w:rsid w:val="008A4457"/>
    <w:rsid w:val="008A629F"/>
    <w:rsid w:val="008A72DD"/>
    <w:rsid w:val="008A7AD9"/>
    <w:rsid w:val="008B529E"/>
    <w:rsid w:val="008B6591"/>
    <w:rsid w:val="008C4119"/>
    <w:rsid w:val="008C6FD1"/>
    <w:rsid w:val="008D0E6A"/>
    <w:rsid w:val="008D11B5"/>
    <w:rsid w:val="008E0896"/>
    <w:rsid w:val="008E2E8C"/>
    <w:rsid w:val="008F2382"/>
    <w:rsid w:val="008F2C27"/>
    <w:rsid w:val="008F4405"/>
    <w:rsid w:val="008F501E"/>
    <w:rsid w:val="00900528"/>
    <w:rsid w:val="0090678E"/>
    <w:rsid w:val="009076B6"/>
    <w:rsid w:val="00912280"/>
    <w:rsid w:val="00917044"/>
    <w:rsid w:val="0092188B"/>
    <w:rsid w:val="00922F5E"/>
    <w:rsid w:val="009240CB"/>
    <w:rsid w:val="00930D78"/>
    <w:rsid w:val="00937D0A"/>
    <w:rsid w:val="009413E6"/>
    <w:rsid w:val="00941AA5"/>
    <w:rsid w:val="00942F7D"/>
    <w:rsid w:val="009516EA"/>
    <w:rsid w:val="009529DD"/>
    <w:rsid w:val="00952B36"/>
    <w:rsid w:val="0095574C"/>
    <w:rsid w:val="00957465"/>
    <w:rsid w:val="00961AF4"/>
    <w:rsid w:val="0096512C"/>
    <w:rsid w:val="00972082"/>
    <w:rsid w:val="00976290"/>
    <w:rsid w:val="0097759A"/>
    <w:rsid w:val="00986C15"/>
    <w:rsid w:val="009902EE"/>
    <w:rsid w:val="00992F19"/>
    <w:rsid w:val="009A01CA"/>
    <w:rsid w:val="009A161B"/>
    <w:rsid w:val="009A6A16"/>
    <w:rsid w:val="009A6F8D"/>
    <w:rsid w:val="009B07C1"/>
    <w:rsid w:val="009B218C"/>
    <w:rsid w:val="009B2689"/>
    <w:rsid w:val="009B5811"/>
    <w:rsid w:val="009C1455"/>
    <w:rsid w:val="009C23A3"/>
    <w:rsid w:val="009C2DFD"/>
    <w:rsid w:val="009C42C5"/>
    <w:rsid w:val="009C7505"/>
    <w:rsid w:val="009C7F65"/>
    <w:rsid w:val="009D1550"/>
    <w:rsid w:val="009D2436"/>
    <w:rsid w:val="009D3C9B"/>
    <w:rsid w:val="009D71D2"/>
    <w:rsid w:val="009D77C9"/>
    <w:rsid w:val="009E08FF"/>
    <w:rsid w:val="009E1CBF"/>
    <w:rsid w:val="009E2FE6"/>
    <w:rsid w:val="009E7C29"/>
    <w:rsid w:val="009F13D0"/>
    <w:rsid w:val="009F5D9C"/>
    <w:rsid w:val="00A00918"/>
    <w:rsid w:val="00A075C9"/>
    <w:rsid w:val="00A11B9C"/>
    <w:rsid w:val="00A12CD6"/>
    <w:rsid w:val="00A14978"/>
    <w:rsid w:val="00A2221A"/>
    <w:rsid w:val="00A22C4A"/>
    <w:rsid w:val="00A235D6"/>
    <w:rsid w:val="00A31478"/>
    <w:rsid w:val="00A3298C"/>
    <w:rsid w:val="00A34DD9"/>
    <w:rsid w:val="00A419B5"/>
    <w:rsid w:val="00A41B03"/>
    <w:rsid w:val="00A41F08"/>
    <w:rsid w:val="00A45C80"/>
    <w:rsid w:val="00A506E9"/>
    <w:rsid w:val="00A5214A"/>
    <w:rsid w:val="00A52886"/>
    <w:rsid w:val="00A60E96"/>
    <w:rsid w:val="00A620AC"/>
    <w:rsid w:val="00A64234"/>
    <w:rsid w:val="00A65741"/>
    <w:rsid w:val="00A70622"/>
    <w:rsid w:val="00A70976"/>
    <w:rsid w:val="00A7322B"/>
    <w:rsid w:val="00A746D5"/>
    <w:rsid w:val="00A80FDD"/>
    <w:rsid w:val="00A81647"/>
    <w:rsid w:val="00A84F45"/>
    <w:rsid w:val="00A85E0D"/>
    <w:rsid w:val="00A90919"/>
    <w:rsid w:val="00A909CA"/>
    <w:rsid w:val="00A95859"/>
    <w:rsid w:val="00AA0B18"/>
    <w:rsid w:val="00AA28ED"/>
    <w:rsid w:val="00AB008B"/>
    <w:rsid w:val="00AB0C06"/>
    <w:rsid w:val="00AB2267"/>
    <w:rsid w:val="00AB72D7"/>
    <w:rsid w:val="00AC1A84"/>
    <w:rsid w:val="00AC2765"/>
    <w:rsid w:val="00AC3BA1"/>
    <w:rsid w:val="00AC50C4"/>
    <w:rsid w:val="00AC5828"/>
    <w:rsid w:val="00AD388A"/>
    <w:rsid w:val="00AD4A38"/>
    <w:rsid w:val="00AD7815"/>
    <w:rsid w:val="00AD7AA7"/>
    <w:rsid w:val="00AE35B9"/>
    <w:rsid w:val="00AE5701"/>
    <w:rsid w:val="00AF026C"/>
    <w:rsid w:val="00AF088B"/>
    <w:rsid w:val="00AF5769"/>
    <w:rsid w:val="00AF5C95"/>
    <w:rsid w:val="00B001BF"/>
    <w:rsid w:val="00B03CE4"/>
    <w:rsid w:val="00B0708D"/>
    <w:rsid w:val="00B101A2"/>
    <w:rsid w:val="00B25F37"/>
    <w:rsid w:val="00B305DA"/>
    <w:rsid w:val="00B33582"/>
    <w:rsid w:val="00B34D74"/>
    <w:rsid w:val="00B362CD"/>
    <w:rsid w:val="00B36881"/>
    <w:rsid w:val="00B36A72"/>
    <w:rsid w:val="00B3772E"/>
    <w:rsid w:val="00B418AF"/>
    <w:rsid w:val="00B41C60"/>
    <w:rsid w:val="00B42E14"/>
    <w:rsid w:val="00B44C9C"/>
    <w:rsid w:val="00B56799"/>
    <w:rsid w:val="00B578F4"/>
    <w:rsid w:val="00B636FE"/>
    <w:rsid w:val="00B6503F"/>
    <w:rsid w:val="00B71838"/>
    <w:rsid w:val="00B77F9E"/>
    <w:rsid w:val="00B83F10"/>
    <w:rsid w:val="00B85813"/>
    <w:rsid w:val="00B8722E"/>
    <w:rsid w:val="00B87357"/>
    <w:rsid w:val="00B874A6"/>
    <w:rsid w:val="00B94C0D"/>
    <w:rsid w:val="00B97823"/>
    <w:rsid w:val="00BA07DC"/>
    <w:rsid w:val="00BA26C1"/>
    <w:rsid w:val="00BA2B6A"/>
    <w:rsid w:val="00BA393F"/>
    <w:rsid w:val="00BA3B44"/>
    <w:rsid w:val="00BA7FA3"/>
    <w:rsid w:val="00BB2A1B"/>
    <w:rsid w:val="00BB2E32"/>
    <w:rsid w:val="00BC18A2"/>
    <w:rsid w:val="00BC2903"/>
    <w:rsid w:val="00BC5BB7"/>
    <w:rsid w:val="00BC7FCC"/>
    <w:rsid w:val="00BD1062"/>
    <w:rsid w:val="00BD1CA7"/>
    <w:rsid w:val="00BD4DEB"/>
    <w:rsid w:val="00BD68F6"/>
    <w:rsid w:val="00BE0BDB"/>
    <w:rsid w:val="00BE2928"/>
    <w:rsid w:val="00BE4B0F"/>
    <w:rsid w:val="00BE7D42"/>
    <w:rsid w:val="00BF2A04"/>
    <w:rsid w:val="00BF32B2"/>
    <w:rsid w:val="00BF44B9"/>
    <w:rsid w:val="00C0193A"/>
    <w:rsid w:val="00C02626"/>
    <w:rsid w:val="00C02DFE"/>
    <w:rsid w:val="00C05DD5"/>
    <w:rsid w:val="00C1694C"/>
    <w:rsid w:val="00C21A69"/>
    <w:rsid w:val="00C21CC6"/>
    <w:rsid w:val="00C222C1"/>
    <w:rsid w:val="00C23278"/>
    <w:rsid w:val="00C2434C"/>
    <w:rsid w:val="00C25884"/>
    <w:rsid w:val="00C25E0C"/>
    <w:rsid w:val="00C26E16"/>
    <w:rsid w:val="00C328EA"/>
    <w:rsid w:val="00C33F69"/>
    <w:rsid w:val="00C341FA"/>
    <w:rsid w:val="00C37CDD"/>
    <w:rsid w:val="00C40A9A"/>
    <w:rsid w:val="00C42D5A"/>
    <w:rsid w:val="00C470EC"/>
    <w:rsid w:val="00C47737"/>
    <w:rsid w:val="00C503AB"/>
    <w:rsid w:val="00C50AE4"/>
    <w:rsid w:val="00C513FB"/>
    <w:rsid w:val="00C5248E"/>
    <w:rsid w:val="00C52AB5"/>
    <w:rsid w:val="00C52EE3"/>
    <w:rsid w:val="00C563B4"/>
    <w:rsid w:val="00C70514"/>
    <w:rsid w:val="00C71C63"/>
    <w:rsid w:val="00C75996"/>
    <w:rsid w:val="00C75B34"/>
    <w:rsid w:val="00C770F4"/>
    <w:rsid w:val="00C80B60"/>
    <w:rsid w:val="00C81FA2"/>
    <w:rsid w:val="00C83FAB"/>
    <w:rsid w:val="00C848EF"/>
    <w:rsid w:val="00C86611"/>
    <w:rsid w:val="00C87EA1"/>
    <w:rsid w:val="00C94B14"/>
    <w:rsid w:val="00C96589"/>
    <w:rsid w:val="00CA0330"/>
    <w:rsid w:val="00CA0891"/>
    <w:rsid w:val="00CA27C2"/>
    <w:rsid w:val="00CA5D64"/>
    <w:rsid w:val="00CA7B44"/>
    <w:rsid w:val="00CB236E"/>
    <w:rsid w:val="00CB2683"/>
    <w:rsid w:val="00CC2880"/>
    <w:rsid w:val="00CC4F5A"/>
    <w:rsid w:val="00CC7856"/>
    <w:rsid w:val="00CD127C"/>
    <w:rsid w:val="00CE19E8"/>
    <w:rsid w:val="00CE1E6B"/>
    <w:rsid w:val="00CE411A"/>
    <w:rsid w:val="00CE47BB"/>
    <w:rsid w:val="00CE56C0"/>
    <w:rsid w:val="00D0110F"/>
    <w:rsid w:val="00D05D42"/>
    <w:rsid w:val="00D06CBE"/>
    <w:rsid w:val="00D1170E"/>
    <w:rsid w:val="00D20158"/>
    <w:rsid w:val="00D21D15"/>
    <w:rsid w:val="00D23B02"/>
    <w:rsid w:val="00D2521D"/>
    <w:rsid w:val="00D274C7"/>
    <w:rsid w:val="00D3283E"/>
    <w:rsid w:val="00D34F16"/>
    <w:rsid w:val="00D37737"/>
    <w:rsid w:val="00D431C4"/>
    <w:rsid w:val="00D438D5"/>
    <w:rsid w:val="00D44119"/>
    <w:rsid w:val="00D45C45"/>
    <w:rsid w:val="00D45D9C"/>
    <w:rsid w:val="00D56615"/>
    <w:rsid w:val="00D567FF"/>
    <w:rsid w:val="00D613E6"/>
    <w:rsid w:val="00D63CDB"/>
    <w:rsid w:val="00D74D39"/>
    <w:rsid w:val="00D75029"/>
    <w:rsid w:val="00D81CD5"/>
    <w:rsid w:val="00D82CEB"/>
    <w:rsid w:val="00D82EA1"/>
    <w:rsid w:val="00D90F2F"/>
    <w:rsid w:val="00D92BB8"/>
    <w:rsid w:val="00D95831"/>
    <w:rsid w:val="00D97FB9"/>
    <w:rsid w:val="00DA184A"/>
    <w:rsid w:val="00DA50EC"/>
    <w:rsid w:val="00DA58BC"/>
    <w:rsid w:val="00DA5F5B"/>
    <w:rsid w:val="00DB241A"/>
    <w:rsid w:val="00DB4360"/>
    <w:rsid w:val="00DB6112"/>
    <w:rsid w:val="00DC14C9"/>
    <w:rsid w:val="00DC3354"/>
    <w:rsid w:val="00DC5683"/>
    <w:rsid w:val="00DD36BF"/>
    <w:rsid w:val="00DD476D"/>
    <w:rsid w:val="00DD64B5"/>
    <w:rsid w:val="00DE52D5"/>
    <w:rsid w:val="00DE6458"/>
    <w:rsid w:val="00DF635A"/>
    <w:rsid w:val="00E03365"/>
    <w:rsid w:val="00E06140"/>
    <w:rsid w:val="00E06292"/>
    <w:rsid w:val="00E07EB9"/>
    <w:rsid w:val="00E10D23"/>
    <w:rsid w:val="00E165F9"/>
    <w:rsid w:val="00E16C7D"/>
    <w:rsid w:val="00E22640"/>
    <w:rsid w:val="00E243A0"/>
    <w:rsid w:val="00E257EE"/>
    <w:rsid w:val="00E26E52"/>
    <w:rsid w:val="00E30B4A"/>
    <w:rsid w:val="00E3435B"/>
    <w:rsid w:val="00E35D42"/>
    <w:rsid w:val="00E363B8"/>
    <w:rsid w:val="00E37562"/>
    <w:rsid w:val="00E406AE"/>
    <w:rsid w:val="00E4195D"/>
    <w:rsid w:val="00E421C3"/>
    <w:rsid w:val="00E437EF"/>
    <w:rsid w:val="00E43AD4"/>
    <w:rsid w:val="00E502D7"/>
    <w:rsid w:val="00E504CD"/>
    <w:rsid w:val="00E5362A"/>
    <w:rsid w:val="00E55CF9"/>
    <w:rsid w:val="00E5765B"/>
    <w:rsid w:val="00E57EC6"/>
    <w:rsid w:val="00E6120A"/>
    <w:rsid w:val="00E621C3"/>
    <w:rsid w:val="00E67F35"/>
    <w:rsid w:val="00E716C4"/>
    <w:rsid w:val="00E76E4D"/>
    <w:rsid w:val="00E813B2"/>
    <w:rsid w:val="00E81F79"/>
    <w:rsid w:val="00E82334"/>
    <w:rsid w:val="00E84C32"/>
    <w:rsid w:val="00E86234"/>
    <w:rsid w:val="00E93A4D"/>
    <w:rsid w:val="00EA2F92"/>
    <w:rsid w:val="00EA3E96"/>
    <w:rsid w:val="00EA4B64"/>
    <w:rsid w:val="00EA56A2"/>
    <w:rsid w:val="00EA5780"/>
    <w:rsid w:val="00EA706F"/>
    <w:rsid w:val="00EA748E"/>
    <w:rsid w:val="00EB390F"/>
    <w:rsid w:val="00EB3F1E"/>
    <w:rsid w:val="00EB445B"/>
    <w:rsid w:val="00EB7562"/>
    <w:rsid w:val="00EC09AD"/>
    <w:rsid w:val="00ED0219"/>
    <w:rsid w:val="00ED0C5C"/>
    <w:rsid w:val="00ED2259"/>
    <w:rsid w:val="00ED46DD"/>
    <w:rsid w:val="00ED4727"/>
    <w:rsid w:val="00ED4BA0"/>
    <w:rsid w:val="00EE261D"/>
    <w:rsid w:val="00EE2D7C"/>
    <w:rsid w:val="00EE3090"/>
    <w:rsid w:val="00EE4966"/>
    <w:rsid w:val="00EE63CF"/>
    <w:rsid w:val="00EE7CAF"/>
    <w:rsid w:val="00EF0569"/>
    <w:rsid w:val="00EF351E"/>
    <w:rsid w:val="00F01C2D"/>
    <w:rsid w:val="00F033F9"/>
    <w:rsid w:val="00F06732"/>
    <w:rsid w:val="00F117FB"/>
    <w:rsid w:val="00F12F80"/>
    <w:rsid w:val="00F15D44"/>
    <w:rsid w:val="00F20DA3"/>
    <w:rsid w:val="00F21E1E"/>
    <w:rsid w:val="00F22965"/>
    <w:rsid w:val="00F256D9"/>
    <w:rsid w:val="00F26631"/>
    <w:rsid w:val="00F30035"/>
    <w:rsid w:val="00F327AD"/>
    <w:rsid w:val="00F34085"/>
    <w:rsid w:val="00F36BDD"/>
    <w:rsid w:val="00F4052F"/>
    <w:rsid w:val="00F45C70"/>
    <w:rsid w:val="00F514CF"/>
    <w:rsid w:val="00F534D6"/>
    <w:rsid w:val="00F55448"/>
    <w:rsid w:val="00F56A9A"/>
    <w:rsid w:val="00F56B47"/>
    <w:rsid w:val="00F81224"/>
    <w:rsid w:val="00F81A29"/>
    <w:rsid w:val="00F83955"/>
    <w:rsid w:val="00F83CB3"/>
    <w:rsid w:val="00F85C33"/>
    <w:rsid w:val="00F86823"/>
    <w:rsid w:val="00F91109"/>
    <w:rsid w:val="00FA41A0"/>
    <w:rsid w:val="00FB04F0"/>
    <w:rsid w:val="00FB0AC5"/>
    <w:rsid w:val="00FB0E6D"/>
    <w:rsid w:val="00FB1E44"/>
    <w:rsid w:val="00FB4ECB"/>
    <w:rsid w:val="00FB575B"/>
    <w:rsid w:val="00FC437D"/>
    <w:rsid w:val="00FC4F27"/>
    <w:rsid w:val="00FC69BB"/>
    <w:rsid w:val="00FC7ACB"/>
    <w:rsid w:val="00FD1AEB"/>
    <w:rsid w:val="00FD1CEE"/>
    <w:rsid w:val="00FE0F4B"/>
    <w:rsid w:val="00FE3AD8"/>
    <w:rsid w:val="00FE51B6"/>
    <w:rsid w:val="00FF057C"/>
    <w:rsid w:val="00FF145D"/>
    <w:rsid w:val="00FF14BE"/>
    <w:rsid w:val="00FF16A5"/>
    <w:rsid w:val="00FF4397"/>
    <w:rsid w:val="00FF439A"/>
    <w:rsid w:val="00FF48DF"/>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C190"/>
  <w15:docId w15:val="{66EEA1FD-E405-48DF-9E36-E7FF2C5A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90D"/>
    <w:pPr>
      <w:spacing w:after="0" w:line="240" w:lineRule="auto"/>
      <w:jc w:val="center"/>
    </w:pPr>
    <w:rPr>
      <w:rFonts w:ascii="Brush Script MT" w:eastAsia="Times New Roman" w:hAnsi="Brush Script MT" w:cs="Times New Roman"/>
      <w:i/>
      <w:sz w:val="144"/>
      <w:szCs w:val="20"/>
    </w:rPr>
  </w:style>
  <w:style w:type="character" w:customStyle="1" w:styleId="TitleChar">
    <w:name w:val="Title Char"/>
    <w:basedOn w:val="DefaultParagraphFont"/>
    <w:link w:val="Title"/>
    <w:rsid w:val="0037090D"/>
    <w:rPr>
      <w:rFonts w:ascii="Brush Script MT" w:eastAsia="Times New Roman" w:hAnsi="Brush Script MT" w:cs="Times New Roman"/>
      <w:i/>
      <w:sz w:val="144"/>
      <w:szCs w:val="20"/>
    </w:rPr>
  </w:style>
  <w:style w:type="paragraph" w:styleId="ListBullet">
    <w:name w:val="List Bullet"/>
    <w:basedOn w:val="Normal"/>
    <w:rsid w:val="0037090D"/>
    <w:pPr>
      <w:numPr>
        <w:numId w:val="1"/>
      </w:numPr>
      <w:spacing w:after="0" w:line="240" w:lineRule="auto"/>
    </w:pPr>
    <w:rPr>
      <w:rFonts w:ascii="Tahoma" w:eastAsia="Times New Roman" w:hAnsi="Tahoma" w:cs="Times New Roman"/>
      <w:sz w:val="20"/>
      <w:szCs w:val="20"/>
    </w:rPr>
  </w:style>
  <w:style w:type="paragraph" w:styleId="NoSpacing">
    <w:name w:val="No Spacing"/>
    <w:uiPriority w:val="1"/>
    <w:qFormat/>
    <w:rsid w:val="00AF088B"/>
    <w:pPr>
      <w:spacing w:after="0" w:line="240" w:lineRule="auto"/>
    </w:pPr>
  </w:style>
  <w:style w:type="character" w:styleId="Hyperlink">
    <w:name w:val="Hyperlink"/>
    <w:basedOn w:val="DefaultParagraphFont"/>
    <w:uiPriority w:val="99"/>
    <w:unhideWhenUsed/>
    <w:rsid w:val="00CC2880"/>
    <w:rPr>
      <w:color w:val="0000FF" w:themeColor="hyperlink"/>
      <w:u w:val="single"/>
    </w:rPr>
  </w:style>
  <w:style w:type="character" w:styleId="UnresolvedMention">
    <w:name w:val="Unresolved Mention"/>
    <w:basedOn w:val="DefaultParagraphFont"/>
    <w:uiPriority w:val="99"/>
    <w:semiHidden/>
    <w:unhideWhenUsed/>
    <w:rsid w:val="00CC2880"/>
    <w:rPr>
      <w:color w:val="605E5C"/>
      <w:shd w:val="clear" w:color="auto" w:fill="E1DFDD"/>
    </w:rPr>
  </w:style>
  <w:style w:type="character" w:styleId="FollowedHyperlink">
    <w:name w:val="FollowedHyperlink"/>
    <w:basedOn w:val="DefaultParagraphFont"/>
    <w:uiPriority w:val="99"/>
    <w:semiHidden/>
    <w:unhideWhenUsed/>
    <w:rsid w:val="00CC2880"/>
    <w:rPr>
      <w:color w:val="800080" w:themeColor="followedHyperlink"/>
      <w:u w:val="single"/>
    </w:rPr>
  </w:style>
  <w:style w:type="paragraph" w:styleId="ListParagraph">
    <w:name w:val="List Paragraph"/>
    <w:basedOn w:val="Normal"/>
    <w:uiPriority w:val="34"/>
    <w:qFormat/>
    <w:rsid w:val="002F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coAreaChamber.org" TargetMode="External"/><Relationship Id="rId3" Type="http://schemas.openxmlformats.org/officeDocument/2006/relationships/settings" Target="settings.xml"/><Relationship Id="rId7" Type="http://schemas.openxmlformats.org/officeDocument/2006/relationships/hyperlink" Target="mailto:admin@norcoareachamb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oAreaChamber.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Collins</dc:creator>
  <cp:lastModifiedBy>info@norcoareachamber.org</cp:lastModifiedBy>
  <cp:revision>5</cp:revision>
  <cp:lastPrinted>2019-06-25T15:46:00Z</cp:lastPrinted>
  <dcterms:created xsi:type="dcterms:W3CDTF">2021-04-15T22:27:00Z</dcterms:created>
  <dcterms:modified xsi:type="dcterms:W3CDTF">2021-04-27T22:12:00Z</dcterms:modified>
</cp:coreProperties>
</file>